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DB" w:rsidRDefault="008225DB" w:rsidP="008225DB">
      <w:pPr>
        <w:pStyle w:val="ConsPlusNormal"/>
        <w:outlineLvl w:val="0"/>
      </w:pPr>
      <w:r>
        <w:t>Зарегистрировано в Минюсте РФ 21 января 2008 г. N 10938</w:t>
      </w:r>
    </w:p>
    <w:p w:rsidR="008225DB" w:rsidRDefault="008225DB" w:rsidP="00822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РОССИЙСКОЙ ФЕДЕРАЦИИ ПО ДЕЛАМ ГРАЖДАНСКОЙ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ОБОРОНЫ, ЧРЕЗВЫЧАЙНЫМ СИТУАЦИЯМ И ЛИКВИДАЦИИ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ПОСЛЕДСТВИЙ СТИХИЙНЫХ БЕДСТВИЙ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от 12 декабря 2007 г. N 645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НОРМ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ПОЖАРНОЙ БЕЗОПАСНОСТИ "ОБУЧЕНИЕ МЕРАМ ПОЖАРНОЙ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РАБОТНИКОВ ОРГАНИЗАЦИЙ"</w:t>
      </w:r>
    </w:p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rmal"/>
        <w:jc w:val="center"/>
      </w:pPr>
      <w:r>
        <w:t>Список изменяющих документов</w:t>
      </w:r>
    </w:p>
    <w:p w:rsidR="008225DB" w:rsidRDefault="008225DB" w:rsidP="008225DB">
      <w:pPr>
        <w:pStyle w:val="ConsPlusNormal"/>
        <w:jc w:val="center"/>
      </w:pPr>
      <w:proofErr w:type="gramStart"/>
      <w:r>
        <w:t xml:space="preserve">(в ред. Приказов МЧС РФ от 27.01.2009 </w:t>
      </w:r>
      <w:hyperlink r:id="rId5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" w:history="1">
        <w:r>
          <w:rPr>
            <w:rStyle w:val="a7"/>
            <w:color w:val="auto"/>
            <w:u w:val="none"/>
          </w:rPr>
          <w:t>N 35</w:t>
        </w:r>
      </w:hyperlink>
      <w:r>
        <w:t>,</w:t>
      </w:r>
      <w:proofErr w:type="gramEnd"/>
    </w:p>
    <w:p w:rsidR="008225DB" w:rsidRDefault="008225DB" w:rsidP="008225DB">
      <w:pPr>
        <w:pStyle w:val="ConsPlusNormal"/>
        <w:jc w:val="center"/>
      </w:pPr>
      <w:r>
        <w:t xml:space="preserve">от 22.06.2010 </w:t>
      </w:r>
      <w:hyperlink r:id="rId6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>
          <w:rPr>
            <w:rStyle w:val="a7"/>
            <w:color w:val="auto"/>
            <w:u w:val="none"/>
          </w:rPr>
          <w:t>N 289</w:t>
        </w:r>
      </w:hyperlink>
      <w:r>
        <w:t>)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proofErr w:type="gramStart"/>
      <w: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</w:t>
      </w:r>
      <w:proofErr w:type="gramEnd"/>
      <w:r>
        <w:t xml:space="preserve"> </w:t>
      </w:r>
      <w:proofErr w:type="gramStart"/>
      <w:r>
        <w:t>N 30, ст. 3033; 2003, N 2, ст. 167; 2004, N 19, ст. 1839; N 27, ст. 2711; N 35, ст. 3607; 2005, N 14, ст. 1212; N 19, ст. 1752; 2006, N 6, ст. 636; N 44, ст. 4537; N 45, ст. 4640; N 50, ст. 5279; N 52, ст. 5498;</w:t>
      </w:r>
      <w:proofErr w:type="gramEnd"/>
      <w:r>
        <w:t xml:space="preserve"> </w:t>
      </w:r>
      <w:proofErr w:type="gramStart"/>
      <w:r>
        <w:t xml:space="preserve">2007, N 43, ст. 5084), </w:t>
      </w:r>
      <w:hyperlink r:id="rId7" w:tooltip="Указ Президента РФ от 11.07.2004 N 868 (ред. от 12.03.2015) &quot;Вопросы Министерства Российской Федерации по делам гражданской обороны, чрезвычайным ситуациям и ликвидации последствий стихийных бедствий&quot;{КонсультантПлюс}" w:history="1">
        <w:r>
          <w:rPr>
            <w:rStyle w:val="a7"/>
            <w:color w:val="auto"/>
            <w:u w:val="none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  <w:proofErr w:type="gramEnd"/>
    </w:p>
    <w:p w:rsidR="008225DB" w:rsidRDefault="008225DB" w:rsidP="008225DB">
      <w:pPr>
        <w:pStyle w:val="ConsPlusNormal"/>
        <w:ind w:firstLine="540"/>
        <w:jc w:val="both"/>
      </w:pPr>
      <w:r>
        <w:t xml:space="preserve">Утвердить прилагаемые </w:t>
      </w:r>
      <w:hyperlink r:id="rId8" w:anchor="Par33" w:tooltip="Ссылка на текущий документ" w:history="1">
        <w:r>
          <w:rPr>
            <w:rStyle w:val="a7"/>
            <w:color w:val="auto"/>
            <w:u w:val="none"/>
          </w:rPr>
          <w:t>Нормы</w:t>
        </w:r>
      </w:hyperlink>
      <w:r>
        <w:t xml:space="preserve"> пожарной безопасности "Обучение мерам пожарной безопасности работников организаций".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right"/>
      </w:pPr>
      <w:r>
        <w:t>Министр</w:t>
      </w:r>
    </w:p>
    <w:p w:rsidR="008225DB" w:rsidRDefault="008225DB" w:rsidP="008225DB">
      <w:pPr>
        <w:pStyle w:val="ConsPlusNormal"/>
        <w:jc w:val="right"/>
      </w:pPr>
      <w:r>
        <w:t>С.К.ШОЙГУ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Pr="008225DB" w:rsidRDefault="008225DB" w:rsidP="008225DB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8225DB" w:rsidRDefault="008225DB" w:rsidP="008225DB">
      <w:pPr>
        <w:pStyle w:val="ConsPlusNormal"/>
        <w:jc w:val="right"/>
        <w:outlineLvl w:val="0"/>
      </w:pPr>
      <w:bookmarkStart w:id="1" w:name="Par29"/>
      <w:bookmarkEnd w:id="1"/>
      <w:r>
        <w:t>Приложение</w:t>
      </w:r>
    </w:p>
    <w:p w:rsidR="008225DB" w:rsidRDefault="008225DB" w:rsidP="008225DB">
      <w:pPr>
        <w:pStyle w:val="ConsPlusNormal"/>
        <w:jc w:val="right"/>
      </w:pPr>
      <w:r>
        <w:t>к Приказу МЧС России</w:t>
      </w:r>
    </w:p>
    <w:p w:rsidR="008225DB" w:rsidRDefault="008225DB" w:rsidP="008225DB">
      <w:pPr>
        <w:pStyle w:val="ConsPlusNormal"/>
        <w:jc w:val="right"/>
      </w:pPr>
      <w:r>
        <w:t>от 12.12.2007 N 645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НОРМЫ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ПОЖАРНОЙ БЕЗОПАСНОСТИ "ОБУЧЕНИЕ МЕРАМ ПОЖАРНОЙ</w:t>
      </w:r>
    </w:p>
    <w:p w:rsidR="008225DB" w:rsidRDefault="008225DB" w:rsidP="008225DB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РАБОТНИКОВ ОРГАНИЗАЦИЙ"</w:t>
      </w:r>
    </w:p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rmal"/>
        <w:jc w:val="center"/>
      </w:pPr>
      <w:r>
        <w:t>Список изменяющих документов</w:t>
      </w:r>
    </w:p>
    <w:p w:rsidR="008225DB" w:rsidRDefault="008225DB" w:rsidP="008225DB">
      <w:pPr>
        <w:pStyle w:val="ConsPlusNormal"/>
        <w:jc w:val="center"/>
      </w:pPr>
      <w:proofErr w:type="gramStart"/>
      <w:r>
        <w:t xml:space="preserve">(в ред. Приказов МЧС РФ от 27.01.2009 </w:t>
      </w:r>
      <w:hyperlink r:id="rId9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" w:history="1">
        <w:r>
          <w:rPr>
            <w:rStyle w:val="a7"/>
            <w:color w:val="auto"/>
            <w:u w:val="none"/>
          </w:rPr>
          <w:t>N 35</w:t>
        </w:r>
      </w:hyperlink>
      <w:r>
        <w:t>,</w:t>
      </w:r>
      <w:proofErr w:type="gramEnd"/>
    </w:p>
    <w:p w:rsidR="008225DB" w:rsidRDefault="008225DB" w:rsidP="008225DB">
      <w:pPr>
        <w:pStyle w:val="ConsPlusNormal"/>
        <w:jc w:val="center"/>
      </w:pPr>
      <w:r>
        <w:t xml:space="preserve">от 22.06.2010 </w:t>
      </w:r>
      <w:hyperlink r:id="rId10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>
          <w:rPr>
            <w:rStyle w:val="a7"/>
            <w:color w:val="auto"/>
            <w:u w:val="none"/>
          </w:rPr>
          <w:t>N 289</w:t>
        </w:r>
      </w:hyperlink>
      <w:r>
        <w:t>)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1"/>
      </w:pPr>
      <w:bookmarkStart w:id="3" w:name="Par41"/>
      <w:bookmarkEnd w:id="3"/>
      <w:r>
        <w:t>I. Общие положения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8225DB" w:rsidRDefault="008225DB" w:rsidP="008225DB">
      <w:pPr>
        <w:pStyle w:val="ConsPlusNormal"/>
        <w:ind w:firstLine="540"/>
        <w:jc w:val="both"/>
      </w:pPr>
      <w:r>
        <w:t>--------------------------------</w:t>
      </w:r>
    </w:p>
    <w:p w:rsidR="008225DB" w:rsidRDefault="008225DB" w:rsidP="008225DB">
      <w:pPr>
        <w:pStyle w:val="ConsPlusNormal"/>
        <w:ind w:firstLine="540"/>
        <w:jc w:val="both"/>
      </w:pPr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>
        <w:t xml:space="preserve">знаний </w:t>
      </w:r>
      <w:hyperlink r:id="rId11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работников организаций</w:t>
      </w:r>
      <w:proofErr w:type="gramEnd"/>
      <w: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организацией обучения мерам пожарной безопасности работников </w:t>
      </w:r>
      <w:r>
        <w:lastRenderedPageBreak/>
        <w:t>организаций осуществляют органы государственного пожарного надзора.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2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rStyle w:val="a7"/>
            <w:color w:val="auto"/>
            <w:u w:val="none"/>
          </w:rPr>
          <w:t>пожарно-технический минимум</w:t>
        </w:r>
      </w:hyperlink>
      <w:r>
        <w:t>).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1"/>
      </w:pPr>
      <w:bookmarkStart w:id="4" w:name="Par51"/>
      <w:bookmarkEnd w:id="4"/>
      <w:r>
        <w:t>II. Противопожарный инструктаж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>
        <w:t>дств пр</w:t>
      </w:r>
      <w:proofErr w:type="gramEnd"/>
      <w:r>
        <w:t>отивопожарной защиты, а также их действий в случае возникновения пожара.</w:t>
      </w:r>
    </w:p>
    <w:p w:rsidR="008225DB" w:rsidRDefault="008225DB" w:rsidP="008225DB">
      <w:pPr>
        <w:pStyle w:val="ConsPlusNormal"/>
        <w:ind w:firstLine="540"/>
        <w:jc w:val="both"/>
      </w:pPr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8225DB" w:rsidRDefault="008225DB" w:rsidP="008225DB">
      <w:pPr>
        <w:pStyle w:val="ConsPlusNormal"/>
        <w:ind w:firstLine="540"/>
        <w:jc w:val="both"/>
      </w:pPr>
      <w:r>
        <w:t>7. При проведении противопожарного инструктажа следует учитывать специфику деятельности организации.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8. Проведение противопожарного инструктажа включает в себя ознакомление работников организаций </w:t>
      </w:r>
      <w:proofErr w:type="gramStart"/>
      <w:r>
        <w:t>с</w:t>
      </w:r>
      <w:proofErr w:type="gramEnd"/>
      <w:r>
        <w:t>: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3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{КонсультантПлюс}" w:history="1">
        <w:r>
          <w:rPr>
            <w:rStyle w:val="a7"/>
            <w:color w:val="auto"/>
            <w:u w:val="none"/>
          </w:rPr>
          <w:t>систем</w:t>
        </w:r>
      </w:hyperlink>
      <w:r>
        <w:t xml:space="preserve"> оповещения о пожаре и управления процессом эвакуации людей;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8225DB" w:rsidRDefault="008225DB" w:rsidP="008225DB">
      <w:pPr>
        <w:pStyle w:val="ConsPlusNormal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8225DB" w:rsidRDefault="008225DB" w:rsidP="008225DB">
      <w:pPr>
        <w:pStyle w:val="ConsPlusNormal"/>
        <w:ind w:firstLine="540"/>
        <w:jc w:val="both"/>
      </w:pPr>
      <w:r>
        <w:t>правилами применения открытого огня и проведения огневых работ;</w:t>
      </w:r>
    </w:p>
    <w:p w:rsidR="008225DB" w:rsidRDefault="008225DB" w:rsidP="008225DB">
      <w:pPr>
        <w:pStyle w:val="ConsPlusNormal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9. </w:t>
      </w:r>
      <w:proofErr w:type="gramStart"/>
      <w: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8225DB" w:rsidRDefault="008225DB" w:rsidP="008225DB">
      <w:pPr>
        <w:pStyle w:val="ConsPlusNormal"/>
        <w:ind w:firstLine="540"/>
        <w:jc w:val="both"/>
      </w:pPr>
      <w:bookmarkStart w:id="5" w:name="Par63"/>
      <w:bookmarkEnd w:id="5"/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r:id="rId14" w:anchor="Par181" w:tooltip="Ссылка на текущий документ" w:history="1">
        <w:r>
          <w:rPr>
            <w:rStyle w:val="a7"/>
            <w:color w:val="auto"/>
            <w:u w:val="none"/>
          </w:rPr>
          <w:t>приложение 1</w:t>
        </w:r>
      </w:hyperlink>
      <w:r>
        <w:t>).</w:t>
      </w:r>
    </w:p>
    <w:p w:rsidR="008225DB" w:rsidRDefault="008225DB" w:rsidP="008225DB">
      <w:pPr>
        <w:pStyle w:val="ConsPlusNormal"/>
        <w:ind w:firstLine="540"/>
        <w:jc w:val="both"/>
      </w:pPr>
      <w:r>
        <w:t>11. Вводный противопожарный инструктаж проводится:</w:t>
      </w:r>
    </w:p>
    <w:p w:rsidR="008225DB" w:rsidRDefault="008225DB" w:rsidP="008225DB">
      <w:pPr>
        <w:pStyle w:val="ConsPlusNormal"/>
        <w:ind w:firstLine="540"/>
        <w:jc w:val="both"/>
      </w:pPr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8225DB" w:rsidRDefault="008225DB" w:rsidP="008225DB">
      <w:pPr>
        <w:pStyle w:val="ConsPlusNormal"/>
        <w:ind w:firstLine="540"/>
        <w:jc w:val="both"/>
      </w:pPr>
      <w:r>
        <w:t>с сезонными работниками;</w:t>
      </w:r>
    </w:p>
    <w:p w:rsidR="008225DB" w:rsidRDefault="008225DB" w:rsidP="008225DB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>, прибывшими на производственное обучение или практику;</w:t>
      </w:r>
    </w:p>
    <w:p w:rsidR="008225DB" w:rsidRDefault="008225DB" w:rsidP="008225DB">
      <w:pPr>
        <w:pStyle w:val="ConsPlusNormal"/>
        <w:ind w:firstLine="540"/>
        <w:jc w:val="both"/>
      </w:pPr>
      <w:r>
        <w:t>с иными категориями работников (граждан) по решению руководителя.</w:t>
      </w:r>
    </w:p>
    <w:p w:rsidR="008225DB" w:rsidRDefault="008225DB" w:rsidP="008225DB">
      <w:pPr>
        <w:pStyle w:val="ConsPlusNormal"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8225DB" w:rsidRDefault="008225DB" w:rsidP="008225DB">
      <w:pPr>
        <w:pStyle w:val="ConsPlusNormal"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8225DB" w:rsidRDefault="008225DB" w:rsidP="008225DB">
      <w:pPr>
        <w:pStyle w:val="ConsPlusNormal"/>
        <w:ind w:firstLine="540"/>
        <w:jc w:val="both"/>
      </w:pPr>
      <w:bookmarkStart w:id="6" w:name="Par72"/>
      <w:bookmarkEnd w:id="6"/>
      <w:r>
        <w:t xml:space="preserve">14. Вводный инструктаж проводится по программе, разработанной с учетом требований стандартов, правил, </w:t>
      </w:r>
      <w:hyperlink r:id="rId15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rStyle w:val="a7"/>
            <w:color w:val="auto"/>
            <w:u w:val="none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Примерный </w:t>
      </w:r>
      <w:hyperlink r:id="rId16" w:anchor="Par211" w:tooltip="Ссылка на текущий документ" w:history="1">
        <w:r>
          <w:rPr>
            <w:rStyle w:val="a7"/>
            <w:color w:val="auto"/>
            <w:u w:val="none"/>
          </w:rPr>
          <w:t>перечень</w:t>
        </w:r>
      </w:hyperlink>
      <w:r>
        <w:t xml:space="preserve"> вопросов вводного противопожарного инструктажа приведен в приложении 2.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15. Вводный противопожарный инструктаж заканчивается практической </w:t>
      </w:r>
      <w:hyperlink r:id="rId17" w:tooltip="&quot;Методические рекомендации &quot;Организация тренировок по эвакуации персонала предприятий и учреждений при пожаре&quot; (утв. МЧС РФ 04.09.2007 N 1-4-60-10-19){КонсультантПлюс}" w:history="1">
        <w:r>
          <w:rPr>
            <w:rStyle w:val="a7"/>
            <w:color w:val="auto"/>
            <w:u w:val="none"/>
          </w:rPr>
          <w:t>тренировкой</w:t>
        </w:r>
      </w:hyperlink>
      <w: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8225DB" w:rsidRDefault="008225DB" w:rsidP="008225DB">
      <w:pPr>
        <w:pStyle w:val="ConsPlusNormal"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8225DB" w:rsidRDefault="008225DB" w:rsidP="008225DB">
      <w:pPr>
        <w:pStyle w:val="ConsPlusNormal"/>
        <w:ind w:firstLine="540"/>
        <w:jc w:val="both"/>
      </w:pPr>
      <w:proofErr w:type="gramStart"/>
      <w:r>
        <w:t>со всеми вновь принятыми на работу;</w:t>
      </w:r>
      <w:proofErr w:type="gramEnd"/>
    </w:p>
    <w:p w:rsidR="008225DB" w:rsidRDefault="008225DB" w:rsidP="008225DB">
      <w:pPr>
        <w:pStyle w:val="ConsPlusNormal"/>
        <w:ind w:firstLine="540"/>
        <w:jc w:val="both"/>
      </w:pPr>
      <w:r>
        <w:t xml:space="preserve">с </w:t>
      </w:r>
      <w:proofErr w:type="gramStart"/>
      <w:r>
        <w:t>переводимыми</w:t>
      </w:r>
      <w:proofErr w:type="gramEnd"/>
      <w:r>
        <w:t xml:space="preserve"> из одного подразделения данной организации в другое;</w:t>
      </w:r>
    </w:p>
    <w:p w:rsidR="008225DB" w:rsidRDefault="008225DB" w:rsidP="008225DB">
      <w:pPr>
        <w:pStyle w:val="ConsPlusNormal"/>
        <w:ind w:firstLine="540"/>
        <w:jc w:val="both"/>
      </w:pPr>
      <w:r>
        <w:t>с работниками, выполняющими новую для них работу;</w:t>
      </w:r>
    </w:p>
    <w:p w:rsidR="008225DB" w:rsidRDefault="008225DB" w:rsidP="008225DB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8225DB" w:rsidRDefault="008225DB" w:rsidP="008225DB">
      <w:pPr>
        <w:pStyle w:val="ConsPlusNormal"/>
        <w:ind w:firstLine="540"/>
        <w:jc w:val="both"/>
      </w:pPr>
      <w:r>
        <w:t>с сезонными работниками;</w:t>
      </w:r>
    </w:p>
    <w:p w:rsidR="008225DB" w:rsidRDefault="008225DB" w:rsidP="008225DB">
      <w:pPr>
        <w:pStyle w:val="ConsPlusNormal"/>
        <w:ind w:firstLine="540"/>
        <w:jc w:val="both"/>
      </w:pPr>
      <w:r>
        <w:lastRenderedPageBreak/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>, прибывшими на производственное обучение или практику.</w:t>
      </w:r>
    </w:p>
    <w:p w:rsidR="008225DB" w:rsidRDefault="008225DB" w:rsidP="008225DB">
      <w:pPr>
        <w:pStyle w:val="ConsPlusNormal"/>
        <w:ind w:firstLine="540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8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rStyle w:val="a7"/>
            <w:color w:val="auto"/>
            <w:u w:val="none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Примерный </w:t>
      </w:r>
      <w:hyperlink r:id="rId19" w:anchor="Par211" w:tooltip="Ссылка на текущий документ" w:history="1">
        <w:r>
          <w:rPr>
            <w:rStyle w:val="a7"/>
            <w:color w:val="auto"/>
            <w:u w:val="none"/>
          </w:rPr>
          <w:t>перечень</w:t>
        </w:r>
      </w:hyperlink>
      <w:r>
        <w:t xml:space="preserve"> вопросов для проведения первичного противопожарного инструктажа приведен в приложении 2.</w:t>
      </w:r>
    </w:p>
    <w:p w:rsidR="008225DB" w:rsidRDefault="008225DB" w:rsidP="008225DB">
      <w:pPr>
        <w:pStyle w:val="ConsPlusNormal"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8225DB" w:rsidRDefault="008225DB" w:rsidP="008225DB">
      <w:pPr>
        <w:pStyle w:val="ConsPlusNormal"/>
        <w:ind w:firstLine="540"/>
        <w:jc w:val="both"/>
      </w:pPr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8225DB" w:rsidRDefault="008225DB" w:rsidP="008225DB">
      <w:pPr>
        <w:pStyle w:val="ConsPlusNormal"/>
        <w:ind w:firstLine="540"/>
        <w:jc w:val="both"/>
      </w:pPr>
      <w: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8225DB" w:rsidRDefault="008225DB" w:rsidP="008225DB">
      <w:pPr>
        <w:pStyle w:val="ConsPlusNormal"/>
        <w:ind w:firstLine="540"/>
        <w:jc w:val="both"/>
      </w:pPr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8225DB" w:rsidRDefault="008225DB" w:rsidP="008225DB">
      <w:pPr>
        <w:pStyle w:val="ConsPlusNormal"/>
        <w:ind w:firstLine="540"/>
        <w:jc w:val="both"/>
      </w:pPr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8225DB" w:rsidRDefault="008225DB" w:rsidP="008225DB">
      <w:pPr>
        <w:pStyle w:val="ConsPlusNormal"/>
        <w:ind w:firstLine="540"/>
        <w:jc w:val="both"/>
      </w:pPr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25. В ходе повторного противопожарного инструктажа проверяются знания стандартов, правил, </w:t>
      </w:r>
      <w:hyperlink r:id="rId20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rStyle w:val="a7"/>
            <w:color w:val="auto"/>
            <w:u w:val="none"/>
          </w:rPr>
          <w:t>норм</w:t>
        </w:r>
      </w:hyperlink>
      <w: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8225DB" w:rsidRDefault="008225DB" w:rsidP="008225DB">
      <w:pPr>
        <w:pStyle w:val="ConsPlusNormal"/>
        <w:ind w:firstLine="540"/>
        <w:jc w:val="both"/>
      </w:pPr>
      <w:r>
        <w:t>26. Внеплановый противопожарный инструктаж проводится: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при введении в действие новых или изменении ранее разработанных правил, </w:t>
      </w:r>
      <w:hyperlink r:id="rId21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rStyle w:val="a7"/>
            <w:color w:val="auto"/>
            <w:u w:val="none"/>
          </w:rPr>
          <w:t>норм</w:t>
        </w:r>
      </w:hyperlink>
      <w:r>
        <w:t>, инструкций по пожарной безопасности, иных документов, содержащих требования пожарной безопасности;</w:t>
      </w:r>
    </w:p>
    <w:p w:rsidR="008225DB" w:rsidRDefault="008225DB" w:rsidP="008225DB">
      <w:pPr>
        <w:pStyle w:val="ConsPlusNormal"/>
        <w:ind w:firstLine="540"/>
        <w:jc w:val="both"/>
      </w:pPr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8225DB" w:rsidRDefault="008225DB" w:rsidP="008225DB">
      <w:pPr>
        <w:pStyle w:val="ConsPlusNormal"/>
        <w:ind w:firstLine="540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8225DB" w:rsidRDefault="008225DB" w:rsidP="008225DB">
      <w:pPr>
        <w:pStyle w:val="ConsPlusNormal"/>
        <w:ind w:firstLine="540"/>
        <w:jc w:val="both"/>
      </w:pPr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8225DB" w:rsidRDefault="008225DB" w:rsidP="008225DB">
      <w:pPr>
        <w:pStyle w:val="ConsPlusNormal"/>
        <w:ind w:firstLine="540"/>
        <w:jc w:val="both"/>
      </w:pPr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8225DB" w:rsidRDefault="008225DB" w:rsidP="008225DB">
      <w:pPr>
        <w:pStyle w:val="ConsPlusNormal"/>
        <w:ind w:firstLine="540"/>
        <w:jc w:val="both"/>
      </w:pPr>
      <w:r>
        <w:t>при поступлении информационных материалов об авариях, пожарах, происшедших на аналогичных производствах;</w:t>
      </w:r>
    </w:p>
    <w:p w:rsidR="008225DB" w:rsidRDefault="008225DB" w:rsidP="008225DB">
      <w:pPr>
        <w:pStyle w:val="ConsPlusNormal"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8225DB" w:rsidRDefault="008225DB" w:rsidP="008225DB">
      <w:pPr>
        <w:pStyle w:val="ConsPlusNormal"/>
        <w:ind w:firstLine="540"/>
        <w:jc w:val="both"/>
      </w:pPr>
      <w:r>
        <w:t>28. Целевой противопожарный инструктаж проводится: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при выполнении разовых работ, связанных с повышенной пожарной опасностью (сварочные </w:t>
      </w:r>
      <w:r>
        <w:lastRenderedPageBreak/>
        <w:t>и другие огневые работы);</w:t>
      </w:r>
    </w:p>
    <w:p w:rsidR="008225DB" w:rsidRDefault="008225DB" w:rsidP="008225DB">
      <w:pPr>
        <w:pStyle w:val="ConsPlusNormal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8225DB" w:rsidRDefault="008225DB" w:rsidP="008225DB">
      <w:pPr>
        <w:pStyle w:val="ConsPlusNormal"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8225DB" w:rsidRDefault="008225DB" w:rsidP="008225DB">
      <w:pPr>
        <w:pStyle w:val="ConsPlusNormal"/>
        <w:ind w:firstLine="540"/>
        <w:jc w:val="both"/>
      </w:pPr>
      <w:r>
        <w:t>при проведении экскурсий в организации;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при организации массовых мероприятий с </w:t>
      </w:r>
      <w:proofErr w:type="gramStart"/>
      <w:r>
        <w:t>обучающимися</w:t>
      </w:r>
      <w:proofErr w:type="gramEnd"/>
      <w:r>
        <w:t>;</w:t>
      </w:r>
    </w:p>
    <w:p w:rsidR="008225DB" w:rsidRDefault="008225DB" w:rsidP="008225DB">
      <w:pPr>
        <w:pStyle w:val="ConsPlusNormal"/>
        <w:ind w:firstLine="540"/>
        <w:jc w:val="both"/>
      </w:pPr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8225DB" w:rsidRDefault="008225DB" w:rsidP="008225DB">
      <w:pPr>
        <w:pStyle w:val="ConsPlusNormal"/>
        <w:ind w:firstLine="540"/>
        <w:jc w:val="both"/>
      </w:pPr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8225DB" w:rsidRDefault="008225DB" w:rsidP="008225DB">
      <w:pPr>
        <w:pStyle w:val="ConsPlusNormal"/>
        <w:ind w:firstLine="540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1"/>
      </w:pPr>
      <w:bookmarkStart w:id="7" w:name="Par112"/>
      <w:bookmarkEnd w:id="7"/>
      <w:r>
        <w:t>III. Пожарно-технический минимум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 xml:space="preserve">31. </w:t>
      </w:r>
      <w:proofErr w:type="gramStart"/>
      <w: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8225DB" w:rsidRDefault="008225DB" w:rsidP="008225DB">
      <w:pPr>
        <w:pStyle w:val="ConsPlusNormal"/>
        <w:ind w:firstLine="540"/>
        <w:jc w:val="both"/>
      </w:pPr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33. </w:t>
      </w:r>
      <w:proofErr w:type="gramStart"/>
      <w: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>
        <w:t xml:space="preserve"> минимуму.</w:t>
      </w:r>
    </w:p>
    <w:p w:rsidR="008225DB" w:rsidRDefault="008225DB" w:rsidP="008225DB">
      <w:pPr>
        <w:pStyle w:val="ConsPlusNormal"/>
        <w:ind w:firstLine="540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8225DB" w:rsidRDefault="008225DB" w:rsidP="008225DB">
      <w:pPr>
        <w:pStyle w:val="ConsPlusNormal"/>
        <w:ind w:firstLine="540"/>
        <w:jc w:val="both"/>
      </w:pPr>
      <w:r>
        <w:t>35. Обучение пожарно-техническому минимуму организуется как с отрывом, так и без отрыва от производства.</w:t>
      </w:r>
    </w:p>
    <w:p w:rsidR="008225DB" w:rsidRDefault="008225DB" w:rsidP="008225DB">
      <w:pPr>
        <w:pStyle w:val="ConsPlusNormal"/>
        <w:ind w:firstLine="540"/>
        <w:jc w:val="both"/>
      </w:pPr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8225DB" w:rsidRDefault="008225DB" w:rsidP="008225DB">
      <w:pPr>
        <w:pStyle w:val="ConsPlusNormal"/>
        <w:ind w:firstLine="540"/>
        <w:jc w:val="both"/>
      </w:pPr>
      <w:r>
        <w:t>руководители и главные специалисты организации или лица, исполняющие их обязанности;</w:t>
      </w:r>
    </w:p>
    <w:p w:rsidR="008225DB" w:rsidRDefault="008225DB" w:rsidP="008225DB">
      <w:pPr>
        <w:pStyle w:val="ConsPlusNormal"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8225DB" w:rsidRDefault="008225DB" w:rsidP="008225DB">
      <w:pPr>
        <w:pStyle w:val="ConsPlusNormal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8225DB" w:rsidRDefault="008225DB" w:rsidP="008225DB">
      <w:pPr>
        <w:pStyle w:val="ConsPlusNormal"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работники, выполняющие </w:t>
      </w:r>
      <w:proofErr w:type="spellStart"/>
      <w:r>
        <w:t>газоэлектросварочные</w:t>
      </w:r>
      <w:proofErr w:type="spellEnd"/>
      <w:r>
        <w:t xml:space="preserve"> и другие огневые работы;</w:t>
      </w:r>
    </w:p>
    <w:p w:rsidR="008225DB" w:rsidRDefault="008225DB" w:rsidP="008225DB">
      <w:pPr>
        <w:pStyle w:val="ConsPlusNormal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8225DB" w:rsidRDefault="008225DB" w:rsidP="008225DB">
      <w:pPr>
        <w:pStyle w:val="ConsPlusNormal"/>
        <w:ind w:firstLine="540"/>
        <w:jc w:val="both"/>
      </w:pPr>
      <w:r>
        <w:t>иные категории работников (граждан) по решению руководителя.</w:t>
      </w:r>
    </w:p>
    <w:p w:rsidR="008225DB" w:rsidRDefault="008225DB" w:rsidP="008225DB">
      <w:pPr>
        <w:pStyle w:val="ConsPlusNormal"/>
        <w:ind w:firstLine="540"/>
        <w:jc w:val="both"/>
      </w:pPr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8225DB" w:rsidRDefault="008225DB" w:rsidP="008225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" w:history="1">
        <w:r>
          <w:rPr>
            <w:rStyle w:val="a7"/>
            <w:color w:val="auto"/>
            <w:u w:val="none"/>
          </w:rPr>
          <w:t>Приказа</w:t>
        </w:r>
      </w:hyperlink>
      <w:r>
        <w:t xml:space="preserve"> МЧС РФ от 27.01.2009 N 35)</w:t>
      </w:r>
    </w:p>
    <w:p w:rsidR="008225DB" w:rsidRDefault="008225DB" w:rsidP="008225DB">
      <w:pPr>
        <w:pStyle w:val="ConsPlusNormal"/>
        <w:ind w:firstLine="540"/>
        <w:jc w:val="both"/>
      </w:pPr>
      <w: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8225DB" w:rsidRDefault="008225DB" w:rsidP="008225DB">
      <w:pPr>
        <w:pStyle w:val="ConsPlusNormal"/>
        <w:ind w:firstLine="540"/>
        <w:jc w:val="both"/>
      </w:pPr>
      <w:r>
        <w:lastRenderedPageBreak/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8225DB" w:rsidRDefault="008225DB" w:rsidP="008225DB">
      <w:pPr>
        <w:pStyle w:val="ConsPlusNormal"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8225DB" w:rsidRDefault="008225DB" w:rsidP="008225DB">
      <w:pPr>
        <w:pStyle w:val="ConsPlusNormal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8225DB" w:rsidRDefault="008225DB" w:rsidP="008225DB">
      <w:pPr>
        <w:pStyle w:val="ConsPlusNormal"/>
        <w:ind w:firstLine="540"/>
        <w:jc w:val="both"/>
      </w:pPr>
      <w:r>
        <w:t>педагогические работники дошкольных образовательных учреждений;</w:t>
      </w:r>
    </w:p>
    <w:p w:rsidR="008225DB" w:rsidRDefault="008225DB" w:rsidP="008225DB">
      <w:pPr>
        <w:pStyle w:val="ConsPlusNormal"/>
        <w:ind w:firstLine="540"/>
        <w:jc w:val="both"/>
      </w:pPr>
      <w:r>
        <w:t>работники, осуществляющие круглосуточную охрану организации;</w:t>
      </w:r>
    </w:p>
    <w:p w:rsidR="008225DB" w:rsidRDefault="008225DB" w:rsidP="008225DB">
      <w:pPr>
        <w:pStyle w:val="ConsPlusNormal"/>
        <w:ind w:firstLine="540"/>
        <w:jc w:val="both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8225DB" w:rsidRDefault="008225DB" w:rsidP="008225DB">
      <w:pPr>
        <w:pStyle w:val="ConsPlusNormal"/>
        <w:ind w:firstLine="540"/>
        <w:jc w:val="both"/>
      </w:pPr>
      <w:r>
        <w:t>работники, привлекаемые к выполнению взрывопожароопасных работ.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40. </w:t>
      </w:r>
      <w:proofErr w:type="gramStart"/>
      <w:r>
        <w:t>Обучение по</w:t>
      </w:r>
      <w:proofErr w:type="gramEnd"/>
      <w: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1"/>
      </w:pPr>
      <w:bookmarkStart w:id="8" w:name="Par139"/>
      <w:bookmarkEnd w:id="8"/>
      <w:r>
        <w:t>IV. Проверка знаний правил пожарной безопасности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8225DB" w:rsidRDefault="008225DB" w:rsidP="008225DB">
      <w:pPr>
        <w:pStyle w:val="ConsPlusNormal"/>
        <w:ind w:firstLine="540"/>
        <w:jc w:val="both"/>
      </w:pPr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8225DB" w:rsidRDefault="008225DB" w:rsidP="008225DB">
      <w:pPr>
        <w:pStyle w:val="ConsPlusNormal"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8225DB" w:rsidRDefault="008225DB" w:rsidP="008225DB">
      <w:pPr>
        <w:pStyle w:val="ConsPlusNormal"/>
        <w:ind w:firstLine="540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8225DB" w:rsidRDefault="008225DB" w:rsidP="008225DB">
      <w:pPr>
        <w:pStyle w:val="ConsPlusNormal"/>
        <w:ind w:firstLine="540"/>
        <w:jc w:val="both"/>
      </w:pPr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46. Внеочередная проверка </w:t>
      </w:r>
      <w:proofErr w:type="gramStart"/>
      <w:r>
        <w:t>знаний требований пожарной безопасности работников организации</w:t>
      </w:r>
      <w:proofErr w:type="gramEnd"/>
      <w:r>
        <w:t xml:space="preserve"> независимо от срока проведения предыдущей проверки проводится:</w:t>
      </w:r>
    </w:p>
    <w:p w:rsidR="008225DB" w:rsidRDefault="008225DB" w:rsidP="008225DB">
      <w:pPr>
        <w:pStyle w:val="ConsPlusNormal"/>
        <w:ind w:firstLine="540"/>
        <w:jc w:val="both"/>
      </w:pPr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8225DB" w:rsidRDefault="008225DB" w:rsidP="008225DB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8225DB" w:rsidRDefault="008225DB" w:rsidP="008225DB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8225DB" w:rsidRDefault="008225DB" w:rsidP="008225DB">
      <w:pPr>
        <w:pStyle w:val="ConsPlusNormal"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8225DB" w:rsidRDefault="008225DB" w:rsidP="008225DB">
      <w:pPr>
        <w:pStyle w:val="ConsPlusNormal"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8225DB" w:rsidRDefault="008225DB" w:rsidP="008225DB">
      <w:pPr>
        <w:pStyle w:val="ConsPlusNormal"/>
        <w:ind w:firstLine="540"/>
        <w:jc w:val="both"/>
      </w:pPr>
      <w:r>
        <w:t>при перерыве в работе в данной должности более одного года;</w:t>
      </w:r>
    </w:p>
    <w:p w:rsidR="008225DB" w:rsidRDefault="008225DB" w:rsidP="008225DB">
      <w:pPr>
        <w:pStyle w:val="ConsPlusNormal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47. Объем и порядок </w:t>
      </w:r>
      <w:proofErr w:type="gramStart"/>
      <w:r>
        <w:t>процедуры внеочередной проверки знаний требований пожарной безопасности</w:t>
      </w:r>
      <w:proofErr w:type="gramEnd"/>
      <w:r>
        <w:t xml:space="preserve"> определяются стороной, инициирующей ее проведение.</w:t>
      </w:r>
    </w:p>
    <w:p w:rsidR="008225DB" w:rsidRDefault="008225DB" w:rsidP="008225DB">
      <w:pPr>
        <w:pStyle w:val="ConsPlusNormal"/>
        <w:ind w:firstLine="540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49. Для иных организаций перечень контрольных вопросов разрабатывается руководителями </w:t>
      </w:r>
      <w:r>
        <w:lastRenderedPageBreak/>
        <w:t>(собственниками) организаций или работниками, ответственными за пожарную безопасность.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50. Контроль за своевременным проведением </w:t>
      </w:r>
      <w:proofErr w:type="gramStart"/>
      <w:r>
        <w:t>проверки знаний требований пожарной безопасности работников</w:t>
      </w:r>
      <w:proofErr w:type="gramEnd"/>
      <w:r>
        <w:t xml:space="preserve"> осуществляется руководителем организации.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1"/>
      </w:pPr>
      <w:bookmarkStart w:id="9" w:name="Par159"/>
      <w:bookmarkEnd w:id="9"/>
      <w:r>
        <w:t>V. Специальные программы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:rsidR="008225DB" w:rsidRDefault="008225DB" w:rsidP="008225DB">
      <w:pPr>
        <w:pStyle w:val="ConsPlusNormal"/>
        <w:ind w:firstLine="540"/>
        <w:jc w:val="both"/>
      </w:pPr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53. </w:t>
      </w:r>
      <w:proofErr w:type="gramStart"/>
      <w:r>
        <w:t>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</w:t>
      </w:r>
      <w:proofErr w:type="gramEnd"/>
      <w:r>
        <w:t xml:space="preserve">, особо важных и режимных </w:t>
      </w:r>
      <w:proofErr w:type="gramStart"/>
      <w:r>
        <w:t>организациях</w:t>
      </w:r>
      <w:proofErr w:type="gramEnd"/>
      <w:r>
        <w:t>.</w:t>
      </w:r>
    </w:p>
    <w:p w:rsidR="008225DB" w:rsidRDefault="008225DB" w:rsidP="008225DB">
      <w:pPr>
        <w:pStyle w:val="ConsPlusNormal"/>
        <w:jc w:val="both"/>
      </w:pPr>
      <w:r>
        <w:t xml:space="preserve">(п. 53 в ред. </w:t>
      </w:r>
      <w:hyperlink r:id="rId23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>
          <w:rPr>
            <w:rStyle w:val="a7"/>
            <w:color w:val="auto"/>
            <w:u w:val="none"/>
          </w:rPr>
          <w:t>Приказа</w:t>
        </w:r>
      </w:hyperlink>
      <w:r>
        <w:t xml:space="preserve"> МЧС РФ от 22.06.2010 N 289)</w:t>
      </w:r>
    </w:p>
    <w:p w:rsidR="008225DB" w:rsidRDefault="008225DB" w:rsidP="008225DB">
      <w:pPr>
        <w:pStyle w:val="ConsPlusNormal"/>
        <w:ind w:firstLine="540"/>
        <w:jc w:val="both"/>
      </w:pPr>
      <w:bookmarkStart w:id="10" w:name="Par165"/>
      <w:bookmarkEnd w:id="10"/>
      <w: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r:id="rId24" w:anchor="Par247" w:tooltip="Ссылка на текущий документ" w:history="1">
        <w:r>
          <w:rPr>
            <w:rStyle w:val="a7"/>
            <w:color w:val="auto"/>
            <w:u w:val="none"/>
          </w:rPr>
          <w:t>программы</w:t>
        </w:r>
      </w:hyperlink>
      <w:r>
        <w:t xml:space="preserve"> обучения пожарно-техническому минимуму для некоторых категорий обучаемых приведены в приложении 3.</w:t>
      </w:r>
    </w:p>
    <w:p w:rsidR="008225DB" w:rsidRDefault="008225DB" w:rsidP="008225DB">
      <w:pPr>
        <w:pStyle w:val="ConsPlusNormal"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Pr="008225DB" w:rsidRDefault="008225DB" w:rsidP="008225DB">
      <w:pPr>
        <w:pStyle w:val="ConsPlusNormal"/>
        <w:jc w:val="both"/>
        <w:rPr>
          <w:lang w:val="en-US"/>
        </w:rPr>
      </w:pP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right"/>
        <w:outlineLvl w:val="1"/>
      </w:pPr>
      <w:bookmarkStart w:id="11" w:name="Par172"/>
      <w:bookmarkEnd w:id="11"/>
      <w:r>
        <w:t>Приложение 1</w:t>
      </w:r>
    </w:p>
    <w:p w:rsidR="008225DB" w:rsidRDefault="008225DB" w:rsidP="008225DB">
      <w:pPr>
        <w:pStyle w:val="ConsPlusNormal"/>
        <w:jc w:val="right"/>
      </w:pPr>
      <w:r>
        <w:t xml:space="preserve">к </w:t>
      </w:r>
      <w:hyperlink r:id="rId25" w:anchor="Par63" w:tooltip="Ссылка на текущий документ" w:history="1">
        <w:r>
          <w:rPr>
            <w:rStyle w:val="a7"/>
            <w:color w:val="auto"/>
            <w:u w:val="none"/>
          </w:rPr>
          <w:t>пункту 10</w:t>
        </w:r>
      </w:hyperlink>
    </w:p>
    <w:p w:rsidR="008225DB" w:rsidRDefault="008225DB" w:rsidP="008225DB">
      <w:pPr>
        <w:pStyle w:val="ConsPlusNormal"/>
        <w:jc w:val="right"/>
      </w:pPr>
      <w:r>
        <w:t>Норм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nformat"/>
        <w:jc w:val="both"/>
      </w:pPr>
      <w:bookmarkStart w:id="12" w:name="Par176"/>
      <w:bookmarkEnd w:id="12"/>
      <w:r>
        <w:t xml:space="preserve">                             Обложка</w:t>
      </w:r>
    </w:p>
    <w:p w:rsidR="008225DB" w:rsidRDefault="008225DB" w:rsidP="008225DB">
      <w:pPr>
        <w:pStyle w:val="ConsPlusNonformat"/>
        <w:jc w:val="both"/>
      </w:pPr>
    </w:p>
    <w:p w:rsidR="008225DB" w:rsidRDefault="008225DB" w:rsidP="008225DB">
      <w:pPr>
        <w:pStyle w:val="ConsPlusNonformat"/>
        <w:jc w:val="both"/>
      </w:pPr>
      <w:r>
        <w:t>__________________________________________________________________</w:t>
      </w:r>
    </w:p>
    <w:p w:rsidR="008225DB" w:rsidRDefault="008225DB" w:rsidP="008225DB">
      <w:pPr>
        <w:pStyle w:val="ConsPlusNonformat"/>
        <w:jc w:val="both"/>
      </w:pPr>
      <w:r>
        <w:t xml:space="preserve">                    (наименование организации)</w:t>
      </w:r>
    </w:p>
    <w:p w:rsidR="008225DB" w:rsidRDefault="008225DB" w:rsidP="008225DB">
      <w:pPr>
        <w:pStyle w:val="ConsPlusNonformat"/>
        <w:jc w:val="both"/>
      </w:pPr>
    </w:p>
    <w:p w:rsidR="008225DB" w:rsidRDefault="008225DB" w:rsidP="008225DB">
      <w:pPr>
        <w:pStyle w:val="ConsPlusNonformat"/>
        <w:jc w:val="both"/>
      </w:pPr>
      <w:bookmarkStart w:id="13" w:name="Par181"/>
      <w:bookmarkEnd w:id="13"/>
      <w:r>
        <w:t xml:space="preserve">                          ЖУРНАЛ N _____</w:t>
      </w:r>
    </w:p>
    <w:p w:rsidR="008225DB" w:rsidRDefault="008225DB" w:rsidP="008225DB">
      <w:pPr>
        <w:pStyle w:val="ConsPlusNonformat"/>
        <w:jc w:val="both"/>
      </w:pPr>
      <w:r>
        <w:t xml:space="preserve">           УЧЕТА ИНСТРУКТАЖЕЙ ПО ПОЖАРНОЙ БЕЗОПАСНОСТИ</w:t>
      </w:r>
    </w:p>
    <w:p w:rsidR="008225DB" w:rsidRDefault="008225DB" w:rsidP="008225DB">
      <w:pPr>
        <w:pStyle w:val="ConsPlusNonformat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                                       Начат ____________ 200_ г.</w:t>
      </w:r>
    </w:p>
    <w:p w:rsidR="008225DB" w:rsidRDefault="008225DB" w:rsidP="008225DB">
      <w:pPr>
        <w:pStyle w:val="ConsPlusNonformat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                                       Окончен __________ 200_ г.</w:t>
      </w:r>
    </w:p>
    <w:p w:rsidR="008225DB" w:rsidRDefault="008225DB" w:rsidP="008225DB">
      <w:pPr>
        <w:pStyle w:val="ConsPlusNonformat"/>
        <w:jc w:val="both"/>
      </w:pPr>
    </w:p>
    <w:p w:rsidR="008225DB" w:rsidRDefault="008225DB" w:rsidP="008225DB">
      <w:pPr>
        <w:pStyle w:val="ConsPlusNonformat"/>
        <w:jc w:val="both"/>
      </w:pPr>
      <w:bookmarkStart w:id="14" w:name="Par188"/>
      <w:bookmarkEnd w:id="14"/>
      <w:r>
        <w:t xml:space="preserve">                        СЛЕДУЮЩАЯ СТРАНИЦА</w:t>
      </w:r>
    </w:p>
    <w:p w:rsidR="008225DB" w:rsidRDefault="008225DB" w:rsidP="008225D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0"/>
        <w:gridCol w:w="1365"/>
        <w:gridCol w:w="840"/>
        <w:gridCol w:w="1365"/>
        <w:gridCol w:w="945"/>
        <w:gridCol w:w="1470"/>
        <w:gridCol w:w="1260"/>
        <w:gridCol w:w="1260"/>
      </w:tblGrid>
      <w:tr w:rsidR="008225DB" w:rsidTr="008225DB">
        <w:trPr>
          <w:trHeight w:val="360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имя,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руемого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рожде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Профессия,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должность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руемого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руктажа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имя,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отчество,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должность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рующего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Подпись       </w:t>
            </w:r>
          </w:p>
        </w:tc>
      </w:tr>
      <w:tr w:rsidR="008225DB" w:rsidTr="008225DB">
        <w:trPr>
          <w:trHeight w:val="720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DB" w:rsidRDefault="008225D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DB" w:rsidRDefault="008225D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DB" w:rsidRDefault="008225D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DB" w:rsidRDefault="008225D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DB" w:rsidRDefault="008225D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DB" w:rsidRDefault="008225D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тируемого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рующего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8225DB" w:rsidTr="008225D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 </w:t>
            </w:r>
          </w:p>
        </w:tc>
      </w:tr>
      <w:tr w:rsidR="008225DB" w:rsidTr="008225D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25DB" w:rsidRPr="008225DB" w:rsidRDefault="008225DB" w:rsidP="008225DB">
      <w:pPr>
        <w:pStyle w:val="ConsPlusNormal"/>
        <w:jc w:val="both"/>
        <w:rPr>
          <w:lang w:val="en-US"/>
        </w:rPr>
      </w:pP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right"/>
        <w:outlineLvl w:val="1"/>
      </w:pPr>
      <w:bookmarkStart w:id="15" w:name="Par207"/>
      <w:bookmarkEnd w:id="15"/>
      <w:r>
        <w:t>Приложение 2</w:t>
      </w:r>
    </w:p>
    <w:p w:rsidR="008225DB" w:rsidRDefault="008225DB" w:rsidP="008225DB">
      <w:pPr>
        <w:pStyle w:val="ConsPlusNormal"/>
        <w:jc w:val="right"/>
      </w:pPr>
      <w:r>
        <w:t xml:space="preserve">к </w:t>
      </w:r>
      <w:hyperlink r:id="rId26" w:anchor="Par72" w:tooltip="Ссылка на текущий документ" w:history="1">
        <w:r>
          <w:rPr>
            <w:rStyle w:val="a7"/>
            <w:color w:val="auto"/>
            <w:u w:val="none"/>
          </w:rPr>
          <w:t>пункту 14</w:t>
        </w:r>
      </w:hyperlink>
    </w:p>
    <w:p w:rsidR="008225DB" w:rsidRDefault="008225DB" w:rsidP="008225DB">
      <w:pPr>
        <w:pStyle w:val="ConsPlusNormal"/>
        <w:jc w:val="right"/>
      </w:pPr>
      <w:r>
        <w:t>Норм пожарной безопасности</w:t>
      </w:r>
    </w:p>
    <w:p w:rsidR="008225DB" w:rsidRDefault="008225DB" w:rsidP="008225DB">
      <w:pPr>
        <w:pStyle w:val="ConsPlusNormal"/>
        <w:jc w:val="right"/>
      </w:pPr>
    </w:p>
    <w:p w:rsidR="008225DB" w:rsidRDefault="008225DB" w:rsidP="008225DB">
      <w:pPr>
        <w:pStyle w:val="ConsPlusNormal"/>
        <w:jc w:val="center"/>
      </w:pPr>
      <w:bookmarkStart w:id="16" w:name="Par211"/>
      <w:bookmarkEnd w:id="16"/>
      <w:r>
        <w:t>ПРИМЕРНЫЙ ПЕРЕЧЕНЬ</w:t>
      </w:r>
    </w:p>
    <w:p w:rsidR="008225DB" w:rsidRDefault="008225DB" w:rsidP="008225DB">
      <w:pPr>
        <w:pStyle w:val="ConsPlusNormal"/>
        <w:jc w:val="center"/>
      </w:pPr>
      <w:r>
        <w:t>ВОПРОСОВ ПРОВЕДЕНИЯ ВВОДНОГО И ПЕРВИЧНОГО</w:t>
      </w:r>
    </w:p>
    <w:p w:rsidR="008225DB" w:rsidRDefault="008225DB" w:rsidP="008225DB">
      <w:pPr>
        <w:pStyle w:val="ConsPlusNormal"/>
        <w:jc w:val="center"/>
      </w:pPr>
      <w:r>
        <w:t>ПРОТИВОПОЖАРНОГО ИНСТРУКТАЖА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17" w:name="Par215"/>
      <w:bookmarkEnd w:id="17"/>
      <w:r>
        <w:t>Вводный противопожарный инструктаж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 xml:space="preserve">1. Общие сведения о специфике и особенностях организации (производства) по условиям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взрывоопасности.</w:t>
      </w:r>
    </w:p>
    <w:p w:rsidR="008225DB" w:rsidRDefault="008225DB" w:rsidP="008225DB">
      <w:pPr>
        <w:pStyle w:val="ConsPlusNormal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  <w:r>
        <w:t>3. Ознакомление с противопожарным режимом в организации.</w:t>
      </w:r>
    </w:p>
    <w:p w:rsidR="008225DB" w:rsidRDefault="008225DB" w:rsidP="008225DB">
      <w:pPr>
        <w:pStyle w:val="ConsPlusNormal"/>
        <w:ind w:firstLine="540"/>
        <w:jc w:val="both"/>
      </w:pPr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8225DB" w:rsidRDefault="008225DB" w:rsidP="008225DB">
      <w:pPr>
        <w:pStyle w:val="ConsPlusNormal"/>
        <w:ind w:firstLine="540"/>
        <w:jc w:val="both"/>
      </w:pPr>
      <w:r>
        <w:t>5. Общие меры по пожарной профилактике и тушению пожара:</w:t>
      </w:r>
    </w:p>
    <w:p w:rsidR="008225DB" w:rsidRDefault="008225DB" w:rsidP="008225DB">
      <w:pPr>
        <w:pStyle w:val="ConsPlusNormal"/>
        <w:ind w:firstLine="540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8225DB" w:rsidRDefault="008225DB" w:rsidP="008225DB">
      <w:pPr>
        <w:pStyle w:val="ConsPlusNormal"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18" w:name="Par225"/>
      <w:bookmarkEnd w:id="18"/>
      <w:r>
        <w:t>Первичный противопожарный инструктаж на рабочем месте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8225DB" w:rsidRDefault="008225DB" w:rsidP="008225DB">
      <w:pPr>
        <w:pStyle w:val="ConsPlusNormal"/>
        <w:ind w:firstLine="540"/>
        <w:jc w:val="both"/>
      </w:pPr>
      <w:r>
        <w:t>Условия возникновения горения и пожара (на рабочем месте, в организации).</w:t>
      </w:r>
    </w:p>
    <w:p w:rsidR="008225DB" w:rsidRDefault="008225DB" w:rsidP="008225DB">
      <w:pPr>
        <w:pStyle w:val="ConsPlusNormal"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8225DB" w:rsidRDefault="008225DB" w:rsidP="008225DB">
      <w:pPr>
        <w:pStyle w:val="ConsPlusNormal"/>
        <w:ind w:firstLine="540"/>
        <w:jc w:val="both"/>
      </w:pPr>
      <w:proofErr w:type="spellStart"/>
      <w:r>
        <w:t>Пожароопасность</w:t>
      </w:r>
      <w:proofErr w:type="spellEnd"/>
      <w:r>
        <w:t xml:space="preserve"> технологического процесса.</w:t>
      </w:r>
    </w:p>
    <w:p w:rsidR="008225DB" w:rsidRDefault="008225DB" w:rsidP="008225DB">
      <w:pPr>
        <w:pStyle w:val="ConsPlusNormal"/>
        <w:ind w:firstLine="540"/>
        <w:jc w:val="both"/>
      </w:pPr>
      <w:r>
        <w:t>Ответственность за соблюдение требований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8225DB" w:rsidRDefault="008225DB" w:rsidP="008225DB">
      <w:pPr>
        <w:pStyle w:val="ConsPlusNormal"/>
        <w:ind w:firstLine="540"/>
        <w:jc w:val="both"/>
      </w:pPr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8225DB" w:rsidRDefault="008225DB" w:rsidP="008225DB">
      <w:pPr>
        <w:pStyle w:val="ConsPlusNormal"/>
        <w:ind w:firstLine="540"/>
        <w:jc w:val="both"/>
      </w:pPr>
      <w:r>
        <w:t>Способы сообщения о пожаре.</w:t>
      </w:r>
    </w:p>
    <w:p w:rsidR="008225DB" w:rsidRDefault="008225DB" w:rsidP="008225DB">
      <w:pPr>
        <w:pStyle w:val="ConsPlusNormal"/>
        <w:ind w:firstLine="540"/>
        <w:jc w:val="both"/>
      </w:pPr>
      <w:r>
        <w:t>Меры личной безопасности при возникновении пожара.</w:t>
      </w:r>
    </w:p>
    <w:p w:rsidR="008225DB" w:rsidRDefault="008225DB" w:rsidP="008225DB">
      <w:pPr>
        <w:pStyle w:val="ConsPlusNormal"/>
        <w:ind w:firstLine="540"/>
        <w:jc w:val="both"/>
      </w:pPr>
      <w:r>
        <w:t>Способы оказания доврачебной помощи пострадавшим.</w:t>
      </w:r>
    </w:p>
    <w:p w:rsidR="008225DB" w:rsidRPr="008225DB" w:rsidRDefault="008225DB" w:rsidP="008225DB">
      <w:pPr>
        <w:pStyle w:val="ConsPlusNormal"/>
        <w:jc w:val="both"/>
        <w:rPr>
          <w:lang w:val="en-US"/>
        </w:rPr>
      </w:pP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right"/>
        <w:outlineLvl w:val="1"/>
      </w:pPr>
      <w:bookmarkStart w:id="19" w:name="Par243"/>
      <w:bookmarkEnd w:id="19"/>
      <w:r>
        <w:t>Приложение 3</w:t>
      </w:r>
    </w:p>
    <w:p w:rsidR="008225DB" w:rsidRDefault="008225DB" w:rsidP="008225DB">
      <w:pPr>
        <w:pStyle w:val="ConsPlusNormal"/>
        <w:jc w:val="right"/>
      </w:pPr>
      <w:r>
        <w:t xml:space="preserve">к </w:t>
      </w:r>
      <w:hyperlink r:id="rId27" w:anchor="Par165" w:tooltip="Ссылка на текущий документ" w:history="1">
        <w:r>
          <w:rPr>
            <w:rStyle w:val="a7"/>
            <w:color w:val="auto"/>
            <w:u w:val="none"/>
          </w:rPr>
          <w:t>пункту 54</w:t>
        </w:r>
      </w:hyperlink>
    </w:p>
    <w:p w:rsidR="008225DB" w:rsidRDefault="008225DB" w:rsidP="008225DB">
      <w:pPr>
        <w:pStyle w:val="ConsPlusNormal"/>
        <w:jc w:val="right"/>
      </w:pPr>
      <w:r>
        <w:t>Норм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</w:pPr>
      <w:bookmarkStart w:id="20" w:name="Par247"/>
      <w:bookmarkEnd w:id="20"/>
      <w:r>
        <w:t>ПРИМЕРНЫЕ СПЕЦИАЛЬНЫЕ ПРОГРАММЫ</w:t>
      </w:r>
    </w:p>
    <w:p w:rsidR="008225DB" w:rsidRDefault="008225DB" w:rsidP="008225DB">
      <w:pPr>
        <w:pStyle w:val="ConsPlusNormal"/>
        <w:jc w:val="center"/>
      </w:pPr>
      <w:r>
        <w:t>ОБУЧЕНИЯ ПОЖАРНО-ТЕХНИЧЕСКОМУ МИНИМУМУ ДЛЯ НЕКОТОРЫХ</w:t>
      </w:r>
    </w:p>
    <w:p w:rsidR="008225DB" w:rsidRDefault="008225DB" w:rsidP="008225DB">
      <w:pPr>
        <w:pStyle w:val="ConsPlusNormal"/>
        <w:jc w:val="center"/>
      </w:pPr>
      <w:r>
        <w:t>КАТЕГОРИЙ ОБУЧАЕМЫХ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2"/>
      </w:pPr>
      <w:bookmarkStart w:id="21" w:name="Par251"/>
      <w:bookmarkEnd w:id="21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jc w:val="center"/>
      </w:pPr>
      <w:r>
        <w:t xml:space="preserve">для руководителей, лиц, ответственных за </w:t>
      </w:r>
      <w:proofErr w:type="gramStart"/>
      <w:r>
        <w:t>пожарную</w:t>
      </w:r>
      <w:proofErr w:type="gramEnd"/>
    </w:p>
    <w:p w:rsidR="008225DB" w:rsidRDefault="008225DB" w:rsidP="008225DB">
      <w:pPr>
        <w:pStyle w:val="ConsPlusNormal"/>
        <w:jc w:val="center"/>
      </w:pPr>
      <w:r>
        <w:t>безопасность пожароопасных производств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Введение. Законодательная база в области пожарной  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безопасности. Основные положения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понятия о горении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пожаровзрывоопасных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свойствах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и материалов, пожарной опасности зданий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Пожарная опасность организации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6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при проведении пожароопасных работ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 хранении веществ и материалов. Основная нормативная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путям эвакуации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основы обеспечения пожарной 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28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Введение.</w:t>
      </w:r>
    </w:p>
    <w:p w:rsidR="008225DB" w:rsidRDefault="008225DB" w:rsidP="008225DB">
      <w:pPr>
        <w:pStyle w:val="ConsPlusNormal"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28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2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(ППБ 01-03), утвержденные Приказом МЧС России от 18.06.2003 N 313 (</w:t>
      </w:r>
      <w:proofErr w:type="gramStart"/>
      <w:r>
        <w:t>зарегистрирован</w:t>
      </w:r>
      <w:proofErr w:type="gramEnd"/>
      <w:r>
        <w:t xml:space="preserve">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30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rStyle w:val="a7"/>
            <w:color w:val="auto"/>
            <w:u w:val="none"/>
          </w:rPr>
          <w:t>норм</w:t>
        </w:r>
      </w:hyperlink>
      <w:r>
        <w:t xml:space="preserve">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Общие понятия о горении и </w:t>
      </w:r>
      <w:proofErr w:type="spellStart"/>
      <w:r>
        <w:t>пожаровзрывоопасных</w:t>
      </w:r>
      <w:proofErr w:type="spellEnd"/>
      <w:r>
        <w:t xml:space="preserve"> свойствах веществ и материалов, пожарной опасности зданий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>
        <w:t>пожаровзрывоопасности</w:t>
      </w:r>
      <w:proofErr w:type="spellEnd"/>
      <w: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>
        <w:t>ПРО</w:t>
      </w:r>
      <w:proofErr w:type="gramEnd"/>
      <w: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Пожарная опасность организации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пожарную опасность производства.</w:t>
      </w:r>
    </w:p>
    <w:p w:rsidR="008225DB" w:rsidRDefault="008225DB" w:rsidP="008225DB">
      <w:pPr>
        <w:pStyle w:val="ConsPlusNormal"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31" w:tooltip="Справочная информация: &quot;Правила устройства электроустановок (ПУЭ)&quot; (Материал подготовлен специалистами КонсультантПлюс){КонсультантПлюс}" w:history="1">
        <w:r>
          <w:rPr>
            <w:rStyle w:val="a7"/>
            <w:color w:val="auto"/>
            <w:u w:val="none"/>
          </w:rPr>
          <w:t>Правилам</w:t>
        </w:r>
      </w:hyperlink>
      <w:r>
        <w:t xml:space="preserve"> устройства электроустановок (далее - ПУЭ).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Пожарная опасность прямого удара молнии и вторичных ее проявлений. Категории </w:t>
      </w:r>
      <w:proofErr w:type="spellStart"/>
      <w:r>
        <w:t>молниезащиты</w:t>
      </w:r>
      <w:proofErr w:type="spellEnd"/>
      <w:r>
        <w:t xml:space="preserve"> зданий и сооружений. Основные положения по устройству </w:t>
      </w:r>
      <w:proofErr w:type="spellStart"/>
      <w:r>
        <w:t>молниезащиты</w:t>
      </w:r>
      <w:proofErr w:type="spellEnd"/>
      <w:r>
        <w:t>. Статическое электричество и его пожарная опасность. Меры профилактики.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Пожарная опасность технологических процессов на эксплуатируемых </w:t>
      </w:r>
      <w:proofErr w:type="gramStart"/>
      <w:r>
        <w:t>обучаемыми</w:t>
      </w:r>
      <w:proofErr w:type="gramEnd"/>
      <w:r>
        <w:t xml:space="preserve"> объектах.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lastRenderedPageBreak/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при проведении пожароопасных работ и при хранении веществ и материалов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>
        <w:t>контроль за</w:t>
      </w:r>
      <w:proofErr w:type="gramEnd"/>
      <w: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>
        <w:t>ГГ</w:t>
      </w:r>
      <w:proofErr w:type="gramEnd"/>
      <w:r>
        <w:t xml:space="preserve">). Меры пожарной безопасности при хранении ЛВЖ, ГЖ и </w:t>
      </w:r>
      <w:proofErr w:type="gramStart"/>
      <w:r>
        <w:t>ГГ</w:t>
      </w:r>
      <w:proofErr w:type="gramEnd"/>
      <w:r>
        <w:t xml:space="preserve"> на </w:t>
      </w:r>
      <w:proofErr w:type="spellStart"/>
      <w:r>
        <w:t>общеобъектовых</w:t>
      </w:r>
      <w:proofErr w:type="spellEnd"/>
      <w: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к путям эвакуации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>
        <w:t>обучаемыми</w:t>
      </w:r>
      <w:proofErr w:type="gramEnd"/>
      <w: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6.</w:t>
      </w:r>
    </w:p>
    <w:p w:rsidR="008225DB" w:rsidRDefault="008225DB" w:rsidP="008225DB">
      <w:pPr>
        <w:pStyle w:val="ConsPlusNormal"/>
        <w:ind w:firstLine="540"/>
        <w:jc w:val="both"/>
      </w:pPr>
      <w:r>
        <w:t>Общие сведения о системах противопожарной защиты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Наружное и внутреннее водоснабжение, назначение, устройство. Пожарные краны. Размещение и осуществление </w:t>
      </w:r>
      <w:proofErr w:type="gramStart"/>
      <w:r>
        <w:t>контроля за</w:t>
      </w:r>
      <w:proofErr w:type="gramEnd"/>
      <w:r>
        <w:t xml:space="preserve"> внутренними пожарными кранами. Правила использования их при пожаре.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>
        <w:t>извещателей</w:t>
      </w:r>
      <w:proofErr w:type="spellEnd"/>
      <w:r>
        <w:t xml:space="preserve">. Правила монтажа и эксплуатации. Техническое обслуживание и </w:t>
      </w:r>
      <w:proofErr w:type="gramStart"/>
      <w:r>
        <w:t>контроль за</w:t>
      </w:r>
      <w:proofErr w:type="gramEnd"/>
      <w: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>
        <w:t>контроль за</w:t>
      </w:r>
      <w:proofErr w:type="gramEnd"/>
      <w:r>
        <w:t xml:space="preserve"> работоспособностью систем.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Назначение, виды, основные элементы установок </w:t>
      </w:r>
      <w:proofErr w:type="spellStart"/>
      <w:r>
        <w:t>противодымной</w:t>
      </w:r>
      <w:proofErr w:type="spellEnd"/>
      <w:r>
        <w:t xml:space="preserve"> защиты. Основные требования норм и правил к системам </w:t>
      </w:r>
      <w:proofErr w:type="spellStart"/>
      <w:r>
        <w:t>противодымной</w:t>
      </w:r>
      <w:proofErr w:type="spellEnd"/>
      <w:r>
        <w:t xml:space="preserve"> защиты. Эксплуатация и проверка систем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7.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32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rStyle w:val="a7"/>
            <w:color w:val="auto"/>
            <w:u w:val="none"/>
          </w:rPr>
          <w:t>пожарно-технический минимум</w:t>
        </w:r>
      </w:hyperlink>
      <w: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8.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8225DB" w:rsidRDefault="008225DB" w:rsidP="008225DB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9.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22" w:name="Par339"/>
      <w:bookmarkEnd w:id="22"/>
      <w:r>
        <w:t>Пожарно-технический минимум для руководителей</w:t>
      </w:r>
    </w:p>
    <w:p w:rsidR="008225DB" w:rsidRDefault="008225DB" w:rsidP="008225DB">
      <w:pPr>
        <w:pStyle w:val="ConsPlusNormal"/>
        <w:jc w:val="center"/>
      </w:pPr>
      <w:r>
        <w:t>подразделений пожароопасных производств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23" w:name="Par342"/>
      <w:bookmarkEnd w:id="23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jc w:val="center"/>
      </w:pPr>
      <w:r>
        <w:t>для руководителей подразделений пожароопасных производств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Введение. Правила пожарной безопасности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Пожарная опасность организации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Организационно-технические основы обеспечения пожарной         </w:t>
            </w:r>
            <w:proofErr w:type="gramEnd"/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на предприятии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Практические занятия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Введение.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причины пожаров. Задачи пожарной профилактики.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Правила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hyperlink r:id="rId3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Пожарная опасность предприятия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Первичные средства пожаротушения. Применение огнетушителей. Пожарные краны. Виды систем пожаротушения и сигнализации. Назначение установок </w:t>
      </w:r>
      <w:proofErr w:type="spellStart"/>
      <w:r>
        <w:t>противодымной</w:t>
      </w:r>
      <w:proofErr w:type="spellEnd"/>
      <w:r>
        <w:t xml:space="preserve">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8225DB" w:rsidRDefault="008225DB" w:rsidP="008225DB">
      <w:pPr>
        <w:pStyle w:val="ConsPlusNormal"/>
        <w:ind w:firstLine="540"/>
        <w:jc w:val="both"/>
      </w:pPr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</w:t>
      </w:r>
      <w:r>
        <w:lastRenderedPageBreak/>
        <w:t>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 по эвакуации из организации.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24" w:name="Par392"/>
      <w:bookmarkEnd w:id="24"/>
      <w:r>
        <w:t xml:space="preserve">Пожарно-технический минимум для </w:t>
      </w:r>
      <w:proofErr w:type="spellStart"/>
      <w:r>
        <w:t>газоэлектросварщиков</w:t>
      </w:r>
      <w:proofErr w:type="spellEnd"/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25" w:name="Par394"/>
      <w:bookmarkEnd w:id="25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при проведении пожароопасных работ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и порядок проведения пожароопасных работ. Пожарная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опасность веществ и материалов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Причины возникновения пожаров, меры предупреждения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Особенности пожарной опасности при ведении огневых работ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взрывопожароопасных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установках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Газосварочные и электросварочные работы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Постоянные и временные посты. Порядок оформления разрешения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наряда-допуска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Противопожарное оборудование и инвентарь, порядок использования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пожаре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при пожаре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11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8225DB" w:rsidRDefault="008225DB" w:rsidP="008225DB">
      <w:pPr>
        <w:pStyle w:val="ConsPlusNormal"/>
        <w:ind w:firstLine="540"/>
        <w:jc w:val="both"/>
      </w:pPr>
      <w:hyperlink r:id="rId34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8225DB" w:rsidRDefault="008225DB" w:rsidP="008225DB">
      <w:pPr>
        <w:pStyle w:val="ConsPlusNormal"/>
        <w:ind w:firstLine="540"/>
        <w:jc w:val="both"/>
      </w:pPr>
      <w:proofErr w:type="spellStart"/>
      <w:r>
        <w:t>Газоэлектросварочные</w:t>
      </w:r>
      <w:proofErr w:type="spellEnd"/>
      <w:r>
        <w:t xml:space="preserve">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Причины возникновения пожаров, меры предупреждения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Основные причины пожаров при производстве и ведении </w:t>
      </w:r>
      <w:proofErr w:type="spellStart"/>
      <w:r>
        <w:t>газоэлектросварочных</w:t>
      </w:r>
      <w:proofErr w:type="spellEnd"/>
      <w:r>
        <w:t xml:space="preserve"> работ: нарушение правил ведения работ, неисправность </w:t>
      </w:r>
      <w:proofErr w:type="spellStart"/>
      <w:r>
        <w:t>газоэлектросварочного</w:t>
      </w:r>
      <w:proofErr w:type="spellEnd"/>
      <w:r>
        <w:t xml:space="preserve"> оборудования, отсутствие </w:t>
      </w:r>
      <w:proofErr w:type="gramStart"/>
      <w:r>
        <w:t>контроля за</w:t>
      </w:r>
      <w:proofErr w:type="gramEnd"/>
      <w:r>
        <w:t xml:space="preserve"> местами ведения работ по их завершению. Меры по предупреждению пожаров в процессе подготовки, ведения, </w:t>
      </w:r>
      <w:proofErr w:type="gramStart"/>
      <w:r>
        <w:t>контроля за</w:t>
      </w:r>
      <w:proofErr w:type="gramEnd"/>
      <w:r>
        <w:t xml:space="preserve"> местами проведения огневых работ, а также по их окончании.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lastRenderedPageBreak/>
        <w:t>Особенности пожарной опасности при ведении огневых работ на взрывопожароопасных объектах и установках</w:t>
      </w:r>
    </w:p>
    <w:p w:rsidR="008225DB" w:rsidRDefault="008225DB" w:rsidP="008225DB">
      <w:pPr>
        <w:pStyle w:val="ConsPlusNormal"/>
        <w:ind w:firstLine="540"/>
        <w:jc w:val="both"/>
      </w:pPr>
      <w: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Газосварочные и электросварочные работы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>
        <w:t>газоподводящих</w:t>
      </w:r>
      <w:proofErr w:type="spellEnd"/>
      <w: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6.</w:t>
      </w:r>
    </w:p>
    <w:p w:rsidR="008225DB" w:rsidRDefault="008225DB" w:rsidP="008225DB">
      <w:pPr>
        <w:pStyle w:val="ConsPlusNormal"/>
        <w:ind w:firstLine="540"/>
        <w:jc w:val="both"/>
      </w:pPr>
      <w:r>
        <w:t>Постоянные и временные посты. Порядок оформления разрешения наряда-допуска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Организация постоянных и временных постов ведения огневых работ, основные требования. Порядок оформления разрешений, </w:t>
      </w:r>
      <w:proofErr w:type="gramStart"/>
      <w:r>
        <w:t>наряд-допуска</w:t>
      </w:r>
      <w:proofErr w:type="gramEnd"/>
      <w:r>
        <w:t xml:space="preserve"> на ведение огневых работ. Согласование со службами надзора. Порядок допуска к выполнению работ </w:t>
      </w:r>
      <w:proofErr w:type="spellStart"/>
      <w:r>
        <w:t>газоэлектросварщиков</w:t>
      </w:r>
      <w:proofErr w:type="spellEnd"/>
      <w:r>
        <w:t xml:space="preserve">. Обязанности </w:t>
      </w:r>
      <w:proofErr w:type="spellStart"/>
      <w:r>
        <w:t>газоэлектросварщиков</w:t>
      </w:r>
      <w:proofErr w:type="spellEnd"/>
      <w:r>
        <w:t xml:space="preserve"> в обеспечении мер пожарной безопасности в процессе подготовки, ведения и завершения работ.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7.</w:t>
      </w:r>
    </w:p>
    <w:p w:rsidR="008225DB" w:rsidRDefault="008225DB" w:rsidP="008225DB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8.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9.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26" w:name="Par467"/>
      <w:bookmarkEnd w:id="26"/>
      <w:r>
        <w:t>Пожарно-технический минимум для киномехаников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27" w:name="Par469"/>
      <w:bookmarkEnd w:id="27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сведения о пожарах. Правила пожарной безопасности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8225DB" w:rsidTr="008225DB">
        <w:trPr>
          <w:trHeight w:val="8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помещениям проведения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киносеансов, к помещениям киноаппаратного комплекса,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демонстрации кинофильмов в учебных, лечебных учреждениях и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помещениях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при эксплуатации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кинотехнического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электротехнического оборудования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Противопожарное оборудование и инвентарь, порядок использования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при пожаре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при пожаре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 7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Введение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Общие сведения о пожарах. </w:t>
      </w:r>
      <w:hyperlink r:id="rId3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8225DB" w:rsidRDefault="008225DB" w:rsidP="008225DB">
      <w:pPr>
        <w:pStyle w:val="ConsPlusNormal"/>
        <w:ind w:firstLine="540"/>
        <w:jc w:val="both"/>
      </w:pPr>
      <w: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при эксплуатации кинотехнического и электротехнического оборудования</w:t>
      </w:r>
    </w:p>
    <w:p w:rsidR="008225DB" w:rsidRDefault="008225DB" w:rsidP="008225DB">
      <w:pPr>
        <w:pStyle w:val="ConsPlusNormal"/>
        <w:ind w:firstLine="540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их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</w:t>
      </w:r>
      <w:proofErr w:type="gramStart"/>
      <w:r>
        <w:t>дств св</w:t>
      </w:r>
      <w:proofErr w:type="gramEnd"/>
      <w:r>
        <w:t>язи и оповещения при возникновении пожара.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28" w:name="Par523"/>
      <w:bookmarkEnd w:id="28"/>
      <w:r>
        <w:t>Пожарно-технический минимум для рабочих,</w:t>
      </w:r>
    </w:p>
    <w:p w:rsidR="008225DB" w:rsidRDefault="008225DB" w:rsidP="008225DB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пожароопасные работы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3"/>
      </w:pPr>
      <w:bookmarkStart w:id="29" w:name="Par526"/>
      <w:bookmarkEnd w:id="29"/>
      <w:r>
        <w:lastRenderedPageBreak/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при проведении пожароопасных работ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и порядок проведения пожароопасных работ. Причины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возникновения пожаров, меры их предупреждения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сведения о противопожарной защите организаций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при пожаре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11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8225DB" w:rsidRDefault="008225DB" w:rsidP="008225DB">
      <w:pPr>
        <w:pStyle w:val="ConsPlusNormal"/>
        <w:ind w:firstLine="540"/>
        <w:jc w:val="both"/>
      </w:pPr>
      <w:hyperlink r:id="rId3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</w:t>
      </w:r>
      <w:proofErr w:type="spellStart"/>
      <w:r>
        <w:t>газоэлектросварочные</w:t>
      </w:r>
      <w:proofErr w:type="spellEnd"/>
      <w:r>
        <w:t xml:space="preserve"> и паяльные работы, резка металла, работа с клеями, мастиками, битумами, полимерами и другими горючими материалами.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Основные требования </w:t>
      </w:r>
      <w:hyperlink r:id="rId3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3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>
        <w:t>бензокеросинорезательных</w:t>
      </w:r>
      <w:proofErr w:type="spellEnd"/>
      <w: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>
        <w:t>бензокеросинорезательных</w:t>
      </w:r>
      <w:proofErr w:type="spellEnd"/>
      <w:r>
        <w:t xml:space="preserve"> работ. Организация рабочего места при проведении </w:t>
      </w:r>
      <w:proofErr w:type="spellStart"/>
      <w:r>
        <w:t>бензокеросинорезательных</w:t>
      </w:r>
      <w:proofErr w:type="spellEnd"/>
      <w:r>
        <w:t xml:space="preserve"> работ.</w:t>
      </w:r>
    </w:p>
    <w:p w:rsidR="008225DB" w:rsidRDefault="008225DB" w:rsidP="008225DB">
      <w:pPr>
        <w:pStyle w:val="ConsPlusNormal"/>
        <w:ind w:firstLine="540"/>
        <w:jc w:val="both"/>
      </w:pPr>
      <w:r>
        <w:lastRenderedPageBreak/>
        <w:t xml:space="preserve"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</w:t>
      </w:r>
      <w:proofErr w:type="gramStart"/>
      <w:r>
        <w:t>наряд-допуска</w:t>
      </w:r>
      <w:proofErr w:type="gramEnd"/>
      <w:r>
        <w:t xml:space="preserve"> на ведение паяльных работ.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Общие сведения о противопожарной защите организаций</w:t>
      </w:r>
    </w:p>
    <w:p w:rsidR="008225DB" w:rsidRDefault="008225DB" w:rsidP="008225DB">
      <w:pPr>
        <w:pStyle w:val="ConsPlusNormal"/>
        <w:ind w:firstLine="540"/>
        <w:jc w:val="both"/>
      </w:pPr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6.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30" w:name="Par584"/>
      <w:bookmarkEnd w:id="30"/>
      <w:r>
        <w:t>Пожарно-технический минимум для сотрудников,</w:t>
      </w:r>
    </w:p>
    <w:p w:rsidR="008225DB" w:rsidRDefault="008225DB" w:rsidP="008225DB">
      <w:pPr>
        <w:pStyle w:val="ConsPlusNormal"/>
        <w:jc w:val="center"/>
      </w:pPr>
      <w:r>
        <w:t>осуществляющих круглосуточную охрану организаций,</w:t>
      </w:r>
    </w:p>
    <w:p w:rsidR="008225DB" w:rsidRDefault="008225DB" w:rsidP="008225DB">
      <w:pPr>
        <w:pStyle w:val="ConsPlusNormal"/>
        <w:jc w:val="center"/>
      </w:pPr>
      <w:r>
        <w:t>и руководителей подразделений организаций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31" w:name="Par588"/>
      <w:bookmarkEnd w:id="31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зданиям и помещениям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Технические средства пожаротушения, противопожарный инвентарь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при пожаре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 7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8225DB" w:rsidRDefault="008225DB" w:rsidP="008225DB">
      <w:pPr>
        <w:pStyle w:val="ConsPlusNormal"/>
        <w:ind w:firstLine="540"/>
        <w:jc w:val="both"/>
      </w:pPr>
      <w:hyperlink r:id="rId3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Технические средства пожаротушения, противопожарный инвентарь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Первичные средства пожаротушения. Классификация огнетушителей. Область применения. </w:t>
      </w:r>
      <w:r>
        <w:lastRenderedPageBreak/>
        <w:t>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32" w:name="Par626"/>
      <w:bookmarkEnd w:id="32"/>
      <w:r>
        <w:t>Пожарно-технический минимум для руководителей</w:t>
      </w:r>
    </w:p>
    <w:p w:rsidR="008225DB" w:rsidRDefault="008225DB" w:rsidP="008225DB">
      <w:pPr>
        <w:pStyle w:val="ConsPlusNormal"/>
        <w:jc w:val="center"/>
      </w:pPr>
      <w:r>
        <w:t>сельскохозяйственных организаций и ответственных</w:t>
      </w:r>
    </w:p>
    <w:p w:rsidR="008225DB" w:rsidRDefault="008225DB" w:rsidP="008225DB">
      <w:pPr>
        <w:pStyle w:val="ConsPlusNormal"/>
        <w:jc w:val="center"/>
      </w:pPr>
      <w:r>
        <w:t>за пожарную безопасность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33" w:name="Par630"/>
      <w:bookmarkEnd w:id="33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Введение. Основные нормативные документы, регламентирующие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6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на объектах сельскохозяйственного производства и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фермерских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хозяйствах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объектов и территорий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назначения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Противопожарная защита объектов сельского хозяйства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8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Методика проведения занятий по программе пожарно-технического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минимума с рабочими, специалистами, служащими и механизаторами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сельскохозяйственного производства и фермерских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Практические занятия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18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40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4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Общие требования </w:t>
      </w:r>
      <w:hyperlink r:id="rId4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</w:t>
      </w:r>
      <w:r>
        <w:lastRenderedPageBreak/>
        <w:t xml:space="preserve">электроустановок, систем отопления, вентиляции и </w:t>
      </w:r>
      <w:proofErr w:type="spellStart"/>
      <w:r>
        <w:t>теплопроизводящих</w:t>
      </w:r>
      <w:proofErr w:type="spellEnd"/>
      <w:r>
        <w:t xml:space="preserve"> установок. Инструкции по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объектов и территорий сельскохозяйственного назначения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</w:t>
      </w:r>
      <w:proofErr w:type="spellStart"/>
      <w:r>
        <w:t>пожаровзрывоопасность</w:t>
      </w:r>
      <w:proofErr w:type="spellEnd"/>
      <w:r>
        <w:t>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Противопожарная защита объектов сельского хозяйства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Противопожарный инструктаж и </w:t>
      </w:r>
      <w:hyperlink r:id="rId43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rStyle w:val="a7"/>
            <w:color w:val="auto"/>
            <w:u w:val="none"/>
          </w:rPr>
          <w:t>пожарно-технический минимум</w:t>
        </w:r>
      </w:hyperlink>
      <w: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44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rStyle w:val="a7"/>
            <w:color w:val="auto"/>
            <w:u w:val="none"/>
          </w:rPr>
          <w:t>пожарно-технического минимума</w:t>
        </w:r>
      </w:hyperlink>
      <w: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6.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Практические занятия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>
        <w:t>водоисточника</w:t>
      </w:r>
      <w:proofErr w:type="spellEnd"/>
      <w:r>
        <w:t>. Работа с огнетушителем. Вызов пожарной команды.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34" w:name="Par687"/>
      <w:bookmarkEnd w:id="34"/>
      <w:r>
        <w:t>Пожарно-технический минимум для механизаторов,</w:t>
      </w:r>
    </w:p>
    <w:p w:rsidR="008225DB" w:rsidRDefault="008225DB" w:rsidP="008225DB">
      <w:pPr>
        <w:pStyle w:val="ConsPlusNormal"/>
        <w:jc w:val="center"/>
      </w:pPr>
      <w:r>
        <w:t>рабочих и служащих сельскохозяйственных объектов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35" w:name="Par690"/>
      <w:bookmarkEnd w:id="35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меры пожарной безопасности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в жилых домах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на рабочем месте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пожаротушения и сигнализации. Действия механизаторов,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и служащих при пожаре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 9 часов</w:t>
      </w:r>
    </w:p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Ответственность за обеспечение пожарной безопасности. </w:t>
      </w:r>
      <w:hyperlink r:id="rId4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Общие меры пожарной безопасности на сельскохозяйственных объектах и в жилых домах</w:t>
      </w:r>
    </w:p>
    <w:p w:rsidR="008225DB" w:rsidRDefault="008225DB" w:rsidP="008225DB">
      <w:pPr>
        <w:pStyle w:val="ConsPlusNormal"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на рабочем месте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</w:t>
      </w:r>
      <w:proofErr w:type="gramStart"/>
      <w:r>
        <w:t>обучаемого</w:t>
      </w:r>
      <w:proofErr w:type="gramEnd"/>
      <w:r>
        <w:t>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Меры пожарной безопасности, которые необходимо соблюдать при </w:t>
      </w:r>
      <w:proofErr w:type="spellStart"/>
      <w:r>
        <w:t>заступлении</w:t>
      </w:r>
      <w:proofErr w:type="spellEnd"/>
      <w:r>
        <w:t xml:space="preserve"> на работу, в процессе работы и по ее окончании с целью предупреждения загораний.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lastRenderedPageBreak/>
        <w:t>Практическая 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36" w:name="Par738"/>
      <w:bookmarkEnd w:id="36"/>
      <w:r>
        <w:t xml:space="preserve">Пожарно-технический минимум для </w:t>
      </w:r>
      <w:proofErr w:type="gramStart"/>
      <w:r>
        <w:t>ответственных</w:t>
      </w:r>
      <w:proofErr w:type="gramEnd"/>
      <w:r>
        <w:t xml:space="preserve"> за пожарную</w:t>
      </w:r>
    </w:p>
    <w:p w:rsidR="008225DB" w:rsidRDefault="008225DB" w:rsidP="008225DB">
      <w:pPr>
        <w:pStyle w:val="ConsPlusNormal"/>
        <w:jc w:val="center"/>
      </w:pPr>
      <w:r>
        <w:t>безопасность вновь строящихся и реконструируемых объектов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37" w:name="Par741"/>
      <w:bookmarkEnd w:id="37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вновь строящихся и реконструируемых объектов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на вновь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строящихся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реконструируемых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средства пожаротушения. Действия рабочих,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и служащих при возникновении пожара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11 часов</w:t>
      </w:r>
    </w:p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46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4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вновь строящихся и реконструируемых объектов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48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8225DB" w:rsidRDefault="008225DB" w:rsidP="008225DB">
      <w:pPr>
        <w:pStyle w:val="ConsPlusNormal"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на вновь строящихся и реконструируемых объектах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</w:t>
      </w:r>
      <w:r>
        <w:lastRenderedPageBreak/>
        <w:t xml:space="preserve">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>
        <w:t>электроэкранов</w:t>
      </w:r>
      <w:proofErr w:type="spellEnd"/>
      <w:r>
        <w:t xml:space="preserve">, калориферов, </w:t>
      </w:r>
      <w:proofErr w:type="spellStart"/>
      <w:r>
        <w:t>теплогенераторов</w:t>
      </w:r>
      <w:proofErr w:type="spellEnd"/>
      <w:r>
        <w:t xml:space="preserve"> для сушки помещений.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>
        <w:t>водоисточникам</w:t>
      </w:r>
      <w:proofErr w:type="spellEnd"/>
      <w:r>
        <w:t>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пожаротушения. Действия рабочих, специалистов и служащих при возникновении пожара</w:t>
      </w:r>
    </w:p>
    <w:p w:rsidR="008225DB" w:rsidRDefault="008225DB" w:rsidP="008225DB">
      <w:pPr>
        <w:pStyle w:val="ConsPlusNormal"/>
        <w:ind w:firstLine="540"/>
        <w:jc w:val="both"/>
      </w:pPr>
      <w: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</w:t>
      </w:r>
      <w:proofErr w:type="gramStart"/>
      <w:r>
        <w:t>дств дл</w:t>
      </w:r>
      <w:proofErr w:type="gramEnd"/>
      <w:r>
        <w:t>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38" w:name="Par790"/>
      <w:bookmarkEnd w:id="38"/>
      <w:r>
        <w:t>Пожарно-технический минимум</w:t>
      </w:r>
    </w:p>
    <w:p w:rsidR="008225DB" w:rsidRDefault="008225DB" w:rsidP="008225DB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8225DB" w:rsidRDefault="008225DB" w:rsidP="008225DB">
      <w:pPr>
        <w:pStyle w:val="ConsPlusNormal"/>
        <w:jc w:val="center"/>
      </w:pPr>
      <w:r>
        <w:t>дошкольных учреждений и общеобразовательных школ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39" w:name="Par794"/>
      <w:bookmarkEnd w:id="39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дошкольных учреждений и общеобразовательных школ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6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детей дошкольного возраста и учащихся     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учреждений основам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пожаробезопасного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поведения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в дошкольных учреждениях и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школах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тушения пожаров и правила их применения для тушения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пожаров, действия при пожаре и вызов пожарной охраны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Практические занятия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16 часов</w:t>
      </w:r>
    </w:p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lastRenderedPageBreak/>
        <w:t xml:space="preserve">Федеральный </w:t>
      </w:r>
      <w:hyperlink r:id="rId50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5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DB" w:rsidRDefault="008225DB" w:rsidP="008225DB">
      <w:pPr>
        <w:pStyle w:val="ConsPlusNormal"/>
        <w:ind w:firstLine="540"/>
        <w:jc w:val="both"/>
      </w:pPr>
      <w:hyperlink r:id="rId52" w:tooltip="Приказ Гособразования СССР от 04.07.1989 N 541 (с изм. от 27.07.2006) &quot;О введении в действие Правил пожарной безопасности&quot; (вместе с &quot;ППБ-101-89. Правила пожарной безопасности для общеобразовательных школ, профессионально-технических училищ, школ-интернат" w:history="1">
        <w:r>
          <w:rPr>
            <w:rStyle w:val="a7"/>
            <w:color w:val="auto"/>
            <w:u w:val="none"/>
          </w:rPr>
          <w:t>Приказом</w:t>
        </w:r>
      </w:hyperlink>
      <w:r>
        <w:t xml:space="preserve"> </w:t>
      </w:r>
      <w:proofErr w:type="spellStart"/>
      <w:r>
        <w:t>Гособразования</w:t>
      </w:r>
      <w:proofErr w:type="spellEnd"/>
      <w:r>
        <w:t xml:space="preserve"> СССР от 04.07.1989 N 541 введены в действие </w:t>
      </w:r>
      <w:hyperlink r:id="rId53" w:tooltip="Приказ Гособразования СССР от 04.07.1989 N 541 (с изм. от 27.07.2006) &quot;О введении в действие Правил пожарной безопасности&quot; (вместе с &quot;ППБ-101-89. Правила пожарной безопасности для общеобразовательных школ, профессионально-технических училищ, школ-интернат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8225DB" w:rsidRDefault="008225DB" w:rsidP="00822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</w:t>
      </w:r>
      <w:hyperlink r:id="rId54" w:tooltip="Приказ Гособразования СССР от 04.07.1989 N 541 (с изм. от 27.07.2006) &quot;О введении в действие Правил пожарной безопасности&quot; (вместе с &quot;ППБ-101-89. Правила пожарной безопасности для общеобразовательных школ, профессионально-технических училищ, школ-интернат" w:history="1">
        <w:r>
          <w:rPr>
            <w:rStyle w:val="a7"/>
            <w:color w:val="auto"/>
            <w:u w:val="none"/>
          </w:rPr>
          <w:t>положение</w:t>
        </w:r>
      </w:hyperlink>
      <w:r>
        <w:t xml:space="preserve"> о дружине юных пожарных. Задачи лиц, ответственных за пожарную безопасность, вытекающие из требований Федерального </w:t>
      </w:r>
      <w:hyperlink r:id="rId55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5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Обучение детей дошкольного возраста и учащихся общеобразовательных учреждений основам </w:t>
      </w:r>
      <w:proofErr w:type="spellStart"/>
      <w:r>
        <w:t>пожаробезопасного</w:t>
      </w:r>
      <w:proofErr w:type="spellEnd"/>
      <w:r>
        <w:t xml:space="preserve"> поведения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Методические рекомендации по обучению детей дошкольного возраста основам правил </w:t>
      </w:r>
      <w:proofErr w:type="spellStart"/>
      <w:r>
        <w:t>пожаробезопасного</w:t>
      </w:r>
      <w:proofErr w:type="spellEnd"/>
      <w: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>
        <w:t>жалюзей</w:t>
      </w:r>
      <w:proofErr w:type="spellEnd"/>
      <w: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8225DB" w:rsidRDefault="008225DB" w:rsidP="008225DB">
      <w:pPr>
        <w:pStyle w:val="ConsPlusNormal"/>
        <w:ind w:firstLine="540"/>
        <w:jc w:val="both"/>
      </w:pPr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8225DB" w:rsidRDefault="008225DB" w:rsidP="008225DB">
      <w:pPr>
        <w:pStyle w:val="ConsPlusNormal"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8225DB" w:rsidRDefault="008225DB" w:rsidP="008225DB">
      <w:pPr>
        <w:pStyle w:val="ConsPlusNormal"/>
        <w:ind w:firstLine="540"/>
        <w:jc w:val="both"/>
      </w:pPr>
      <w:r>
        <w:t>Назначение подсобных сре</w:t>
      </w:r>
      <w:proofErr w:type="gramStart"/>
      <w:r>
        <w:t>дств дл</w:t>
      </w:r>
      <w:proofErr w:type="gramEnd"/>
      <w:r>
        <w:t xml:space="preserve">я тушения пожара (песок, различные покрывала, ведра с </w:t>
      </w:r>
      <w:r>
        <w:lastRenderedPageBreak/>
        <w:t>водой и бочки, пожарный инвентарь), внутренних пожарных кранов. Правила их эксплуатации.</w:t>
      </w:r>
    </w:p>
    <w:p w:rsidR="008225DB" w:rsidRDefault="008225DB" w:rsidP="008225DB">
      <w:pPr>
        <w:pStyle w:val="ConsPlusNormal"/>
        <w:ind w:firstLine="540"/>
        <w:jc w:val="both"/>
      </w:pPr>
      <w:r>
        <w:t>Нормы обеспечения дошкольных учреждений и школ средствами пожаротушения.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6.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Практические занятия</w:t>
      </w:r>
    </w:p>
    <w:p w:rsidR="008225DB" w:rsidRDefault="008225DB" w:rsidP="008225DB">
      <w:pPr>
        <w:pStyle w:val="ConsPlusNormal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40" w:name="Par858"/>
      <w:bookmarkEnd w:id="40"/>
      <w:r>
        <w:t>Пожарно-технический минимум для воспитателей</w:t>
      </w:r>
    </w:p>
    <w:p w:rsidR="008225DB" w:rsidRDefault="008225DB" w:rsidP="008225DB">
      <w:pPr>
        <w:pStyle w:val="ConsPlusNormal"/>
        <w:jc w:val="center"/>
      </w:pPr>
      <w:r>
        <w:t>дошкольных учреждений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41" w:name="Par861"/>
      <w:bookmarkEnd w:id="41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к дошкольным учреждениям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зданиям и помещениям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территориям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Противопожарное оборудование и инвентарь. Первичные средства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пожаротушения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служащих дошкольных учреждений при пожаре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детей дошкольного возраста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пожаробезопасному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поведению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 9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57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5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8225DB" w:rsidRDefault="008225DB" w:rsidP="008225DB">
      <w:pPr>
        <w:pStyle w:val="ConsPlusNormal"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пожарной безопасности к территориям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Содержание территории, противопожарные разрывы. Дороги, подъезды и подходы к зданию и </w:t>
      </w:r>
      <w:proofErr w:type="spellStart"/>
      <w:r>
        <w:t>водоисточникам</w:t>
      </w:r>
      <w:proofErr w:type="spellEnd"/>
      <w:r>
        <w:t>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Виды пожарного оборудования и инвентаря, назначение, устройство. Классификация </w:t>
      </w:r>
      <w:r>
        <w:lastRenderedPageBreak/>
        <w:t>огнетушителей. Назначение, устройство, технические характеристики, правила эксплуатации и месторасположение.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служащих дошкольных учреждений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6.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Обучение детей дошкольного возраста </w:t>
      </w:r>
      <w:proofErr w:type="spellStart"/>
      <w:r>
        <w:t>пожаробезопасному</w:t>
      </w:r>
      <w:proofErr w:type="spellEnd"/>
      <w:r>
        <w:t xml:space="preserve"> поведению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Методические рекомендации по обучению детей дошкольного возраста основам правил </w:t>
      </w:r>
      <w:proofErr w:type="spellStart"/>
      <w:r>
        <w:t>пожаробезопасного</w:t>
      </w:r>
      <w:proofErr w:type="spellEnd"/>
      <w: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7.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 по эвакуации детей. Работа с огнетушителями.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42" w:name="Par919"/>
      <w:bookmarkEnd w:id="42"/>
      <w:r>
        <w:t>Пожарно-технический минимум для руководителей</w:t>
      </w:r>
    </w:p>
    <w:p w:rsidR="008225DB" w:rsidRDefault="008225DB" w:rsidP="008225DB">
      <w:pPr>
        <w:pStyle w:val="ConsPlusNormal"/>
        <w:jc w:val="center"/>
      </w:pPr>
      <w:r>
        <w:t>и ответственных за пожарную безопасность организаций</w:t>
      </w:r>
    </w:p>
    <w:p w:rsidR="008225DB" w:rsidRDefault="008225DB" w:rsidP="008225DB">
      <w:pPr>
        <w:pStyle w:val="ConsPlusNormal"/>
        <w:jc w:val="center"/>
      </w:pPr>
      <w:r>
        <w:t>бытового обслуживания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3"/>
      </w:pPr>
      <w:bookmarkStart w:id="43" w:name="Par923"/>
      <w:bookmarkEnd w:id="43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организаций бытового обслуживания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средства пожаротушения. Противопожарная защита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объектов. Действия рабочих при возникновении пожара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59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6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61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закона</w:t>
        </w:r>
      </w:hyperlink>
      <w:r>
        <w:t xml:space="preserve"> от 21 декабря 1994 г. N 69-ФЗ "О пожарной безопасности", </w:t>
      </w:r>
      <w:hyperlink r:id="rId6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обеспечению пожарной </w:t>
      </w:r>
      <w:r>
        <w:lastRenderedPageBreak/>
        <w:t xml:space="preserve">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63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rStyle w:val="a7"/>
            <w:color w:val="auto"/>
            <w:u w:val="none"/>
          </w:rPr>
          <w:t>пожарно-технического минимума</w:t>
        </w:r>
      </w:hyperlink>
      <w: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в организациях бытового обслуживания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>
        <w:t>фотокабинетов</w:t>
      </w:r>
      <w:proofErr w:type="spellEnd"/>
      <w:r>
        <w:t xml:space="preserve"> и т.п.). </w:t>
      </w:r>
      <w:proofErr w:type="gramStart"/>
      <w:r>
        <w:t>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</w:t>
      </w:r>
      <w:proofErr w:type="gramEnd"/>
      <w:r>
        <w:t xml:space="preserve"> Опасность перечисленных выше веществ к образованию взрывной среды, быстрому возгоранию, выделению токсичных веще</w:t>
      </w:r>
      <w:proofErr w:type="gramStart"/>
      <w:r>
        <w:t>ств пр</w:t>
      </w:r>
      <w:proofErr w:type="gramEnd"/>
      <w:r>
        <w:t>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пожаротушения. Противопожарная защита объектов. Действия рабочих при возникновении пожара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>
        <w:t>дымоудаления</w:t>
      </w:r>
      <w:proofErr w:type="spellEnd"/>
      <w: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44" w:name="Par970"/>
      <w:bookmarkEnd w:id="44"/>
      <w:r>
        <w:t>Пожарно-технический минимум</w:t>
      </w:r>
    </w:p>
    <w:p w:rsidR="008225DB" w:rsidRDefault="008225DB" w:rsidP="008225DB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8225DB" w:rsidRDefault="008225DB" w:rsidP="008225DB">
      <w:pPr>
        <w:pStyle w:val="ConsPlusNormal"/>
        <w:jc w:val="center"/>
      </w:pPr>
      <w:r>
        <w:t>организаций торговли, общественного питания, баз и складов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3"/>
      </w:pPr>
      <w:bookmarkStart w:id="45" w:name="Par974"/>
      <w:bookmarkEnd w:id="45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мероприятий по обеспечению пожарной безопасности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торговли и общественного питания, баз и складов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6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правил пожарной безопасности при эксплуатации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сооружений организаций торговли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баз и складов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средства пожаротушения, действия в случае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возникновения пожара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64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6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66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закона</w:t>
        </w:r>
      </w:hyperlink>
      <w:r>
        <w:t xml:space="preserve"> от 21 декабря 1994 г. N 69-ФЗ "О пожарной безопасности", </w:t>
      </w:r>
      <w:hyperlink r:id="rId6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</w:pPr>
      <w:r>
        <w:t>Раздел</w:t>
      </w:r>
      <w:proofErr w:type="gramStart"/>
      <w:r>
        <w:t xml:space="preserve"> А</w:t>
      </w:r>
      <w:proofErr w:type="gramEnd"/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>
        <w:t>дымоудаления</w:t>
      </w:r>
      <w:proofErr w:type="spellEnd"/>
      <w: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</w:pPr>
      <w:r>
        <w:t>Раздел</w:t>
      </w:r>
      <w:proofErr w:type="gramStart"/>
      <w:r>
        <w:t xml:space="preserve"> Б</w:t>
      </w:r>
      <w:proofErr w:type="gramEnd"/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 xml:space="preserve"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</w:t>
      </w:r>
      <w:r>
        <w:lastRenderedPageBreak/>
        <w:t>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</w:pPr>
      <w:r>
        <w:t>Раздел</w:t>
      </w:r>
      <w:proofErr w:type="gramStart"/>
      <w:r>
        <w:t xml:space="preserve"> В</w:t>
      </w:r>
      <w:proofErr w:type="gramEnd"/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</w:pPr>
      <w:r>
        <w:t>Раздел Г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8225DB" w:rsidRDefault="008225DB" w:rsidP="008225DB">
      <w:pPr>
        <w:pStyle w:val="ConsPlusNormal"/>
        <w:ind w:firstLine="540"/>
        <w:jc w:val="both"/>
      </w:pPr>
      <w:r>
        <w:t>Назначение, устройство и правила пользования огнетушителями.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>
        <w:t>дымоудаления</w:t>
      </w:r>
      <w:proofErr w:type="spellEnd"/>
      <w:r>
        <w:t xml:space="preserve">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5.</w:t>
      </w: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46" w:name="Par1039"/>
      <w:bookmarkEnd w:id="46"/>
      <w:r>
        <w:t>Пожарно-технический минимум</w:t>
      </w:r>
    </w:p>
    <w:p w:rsidR="008225DB" w:rsidRDefault="008225DB" w:rsidP="008225DB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8225DB" w:rsidRDefault="008225DB" w:rsidP="008225DB">
      <w:pPr>
        <w:pStyle w:val="ConsPlusNormal"/>
        <w:jc w:val="center"/>
      </w:pPr>
      <w:r>
        <w:t>лечебных учреждений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47" w:name="Par1043"/>
      <w:bookmarkEnd w:id="47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лечебных учреждений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лечебных учреждений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средства тушения пожаров, действия при возникновении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пожара и вызов пожарной охраны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68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6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70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закона</w:t>
        </w:r>
      </w:hyperlink>
      <w:r>
        <w:t xml:space="preserve"> "О пожарной безопасности", </w:t>
      </w:r>
      <w:hyperlink r:id="rId7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в лечебных учреждениях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</w:t>
      </w:r>
      <w:proofErr w:type="gramStart"/>
      <w:r>
        <w:t>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</w:t>
      </w:r>
      <w:proofErr w:type="gramEnd"/>
      <w:r>
        <w:t xml:space="preserve"> </w:t>
      </w:r>
      <w:proofErr w:type="gramStart"/>
      <w:r>
        <w:t xml:space="preserve">основные требования </w:t>
      </w:r>
      <w:hyperlink r:id="rId7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>
        <w:t>рентгенопленки</w:t>
      </w:r>
      <w:proofErr w:type="spellEnd"/>
      <w:r>
        <w:t>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</w:t>
      </w:r>
      <w:proofErr w:type="gramEnd"/>
      <w:r>
        <w:t xml:space="preserve">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</w:t>
      </w:r>
      <w:proofErr w:type="spellStart"/>
      <w:r>
        <w:t>дымоудаления</w:t>
      </w:r>
      <w:proofErr w:type="spellEnd"/>
      <w:r>
        <w:t>, подпора воздуха в домах повышенной этажности; требования правил пожарной безопасности к путям эвакуации.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пожаротушения, системы противопожарной защиты и действия персонала при возникновении пожара</w:t>
      </w:r>
    </w:p>
    <w:p w:rsidR="008225DB" w:rsidRDefault="008225DB" w:rsidP="008225DB">
      <w:pPr>
        <w:pStyle w:val="ConsPlusNormal"/>
        <w:ind w:firstLine="540"/>
        <w:jc w:val="both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</w:t>
      </w:r>
      <w:proofErr w:type="gramStart"/>
      <w:r>
        <w:t>дств дл</w:t>
      </w:r>
      <w:proofErr w:type="gramEnd"/>
      <w:r>
        <w:t>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занятие.</w:t>
      </w:r>
    </w:p>
    <w:p w:rsidR="008225DB" w:rsidRDefault="008225DB" w:rsidP="008225DB">
      <w:pPr>
        <w:pStyle w:val="ConsPlusNormal"/>
        <w:ind w:firstLine="540"/>
        <w:jc w:val="both"/>
      </w:pPr>
      <w:r>
        <w:lastRenderedPageBreak/>
        <w:t>Организация эвакуации персонала. 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48" w:name="Par1089"/>
      <w:bookmarkEnd w:id="48"/>
      <w:r>
        <w:t>Пожарно-технический минимум</w:t>
      </w:r>
    </w:p>
    <w:p w:rsidR="008225DB" w:rsidRDefault="008225DB" w:rsidP="008225DB">
      <w:pPr>
        <w:pStyle w:val="ConsPlusNormal"/>
        <w:jc w:val="center"/>
      </w:pPr>
      <w:r>
        <w:t>для руководителей и ответственных</w:t>
      </w:r>
    </w:p>
    <w:p w:rsidR="008225DB" w:rsidRDefault="008225DB" w:rsidP="008225DB">
      <w:pPr>
        <w:pStyle w:val="ConsPlusNormal"/>
        <w:jc w:val="center"/>
      </w:pPr>
      <w:r>
        <w:t xml:space="preserve">за пожарную безопасность </w:t>
      </w:r>
      <w:proofErr w:type="gramStart"/>
      <w:r>
        <w:t>театрально-зрелищных</w:t>
      </w:r>
      <w:proofErr w:type="gramEnd"/>
    </w:p>
    <w:p w:rsidR="008225DB" w:rsidRDefault="008225DB" w:rsidP="008225DB">
      <w:pPr>
        <w:pStyle w:val="ConsPlusNormal"/>
        <w:jc w:val="center"/>
      </w:pPr>
      <w:r>
        <w:t>и культурно-просветительских учреждений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3"/>
      </w:pPr>
      <w:bookmarkStart w:id="49" w:name="Par1094"/>
      <w:bookmarkEnd w:id="49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6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театрально-зрелищных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культурно-просветительских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театрально-зрелищных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культурно-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просветительских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225DB" w:rsidTr="008225DB">
        <w:trPr>
          <w:trHeight w:val="6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средства обнаружения, извещения и тушения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пожаров, первичные средства тушения пожаров, действия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возникновении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пожара и вызов пожарной охраны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73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74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8225DB" w:rsidRPr="008225DB" w:rsidRDefault="008225DB" w:rsidP="008225DB">
      <w:pPr>
        <w:pStyle w:val="ConsPlusNormal"/>
        <w:ind w:firstLine="540"/>
        <w:jc w:val="both"/>
      </w:pPr>
      <w:r>
        <w:t xml:space="preserve">Задачи лиц, ответственных за пожарную безопасность, вытекающие из требований Федерального </w:t>
      </w:r>
      <w:hyperlink r:id="rId75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7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в театрально-зрелищных и культурно-просветительских учреждениях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Краткий обзор пожаров </w:t>
      </w:r>
      <w:proofErr w:type="gramStart"/>
      <w:r>
        <w:t>в</w:t>
      </w:r>
      <w:proofErr w:type="gramEnd"/>
      <w:r>
        <w:t xml:space="preserve">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</w:t>
      </w:r>
      <w:proofErr w:type="gramStart"/>
      <w:r>
        <w:t>хранении</w:t>
      </w:r>
      <w:proofErr w:type="gramEnd"/>
      <w:r>
        <w:t xml:space="preserve"> и </w:t>
      </w:r>
      <w:r>
        <w:lastRenderedPageBreak/>
        <w:t xml:space="preserve">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</w:t>
      </w:r>
      <w:proofErr w:type="gramStart"/>
      <w:r>
        <w:t xml:space="preserve">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>
        <w:t>фильмохранилище</w:t>
      </w:r>
      <w:proofErr w:type="spellEnd"/>
      <w:r>
        <w:t>, зал с экспонатами, запасник, архив, гладильная, костюмерная, столярная и др. Соблюдение требований к расстановке стульев, кресел и их креплению.</w:t>
      </w:r>
      <w:proofErr w:type="gramEnd"/>
      <w:r>
        <w:t xml:space="preserve">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8225DB" w:rsidRDefault="008225DB" w:rsidP="008225DB">
      <w:pPr>
        <w:pStyle w:val="ConsPlusNormal"/>
        <w:ind w:firstLine="540"/>
        <w:jc w:val="both"/>
      </w:pPr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50" w:name="Par1144"/>
      <w:bookmarkEnd w:id="50"/>
      <w:r>
        <w:t>Пожарно-технический минимум для руководителей</w:t>
      </w:r>
    </w:p>
    <w:p w:rsidR="008225DB" w:rsidRDefault="008225DB" w:rsidP="008225DB">
      <w:pPr>
        <w:pStyle w:val="ConsPlusNormal"/>
        <w:jc w:val="center"/>
      </w:pPr>
      <w:r>
        <w:t>и ответственных за пожарную безопасность жилых домов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51" w:name="Par1147"/>
      <w:bookmarkEnd w:id="51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противопожарные мероприятия в жилом доме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хозяйстве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Первичные средства тушения пожаров. Действия рабочих, служащих,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квартиросъемщиков и членов их семей при пожаре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 8 часов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77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7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</w:t>
      </w:r>
      <w:r>
        <w:lastRenderedPageBreak/>
        <w:t>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противопожарные мероприятия в жилом доме (хозяйстве)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7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>
        <w:t>дымоудаления</w:t>
      </w:r>
      <w:proofErr w:type="spellEnd"/>
      <w: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пожаротушения. Действия рабочих, служащих, квартиросъемщиков и членов их семей при пожаре</w:t>
      </w:r>
    </w:p>
    <w:p w:rsidR="008225DB" w:rsidRDefault="008225DB" w:rsidP="008225DB">
      <w:pPr>
        <w:pStyle w:val="ConsPlusNormal"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jc w:val="center"/>
        <w:outlineLvl w:val="2"/>
      </w:pPr>
      <w:bookmarkStart w:id="52" w:name="Par1187"/>
      <w:bookmarkEnd w:id="52"/>
      <w:r>
        <w:t>Пожарно-технический минимум</w:t>
      </w:r>
    </w:p>
    <w:p w:rsidR="008225DB" w:rsidRDefault="008225DB" w:rsidP="008225DB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8225DB" w:rsidRDefault="008225DB" w:rsidP="008225DB">
      <w:pPr>
        <w:pStyle w:val="ConsPlusNormal"/>
        <w:jc w:val="center"/>
      </w:pPr>
      <w:r>
        <w:t>в учреждениях (офисах)</w:t>
      </w:r>
    </w:p>
    <w:p w:rsidR="008225DB" w:rsidRDefault="008225DB" w:rsidP="008225DB">
      <w:pPr>
        <w:pStyle w:val="ConsPlusNormal"/>
        <w:jc w:val="center"/>
      </w:pPr>
    </w:p>
    <w:p w:rsidR="008225DB" w:rsidRDefault="008225DB" w:rsidP="008225DB">
      <w:pPr>
        <w:pStyle w:val="ConsPlusNormal"/>
        <w:jc w:val="center"/>
        <w:outlineLvl w:val="3"/>
      </w:pPr>
      <w:bookmarkStart w:id="53" w:name="Par1191"/>
      <w:bookmarkEnd w:id="53"/>
      <w:r>
        <w:t>Тематический план и типовая учебная программа</w:t>
      </w:r>
    </w:p>
    <w:p w:rsidR="008225DB" w:rsidRDefault="008225DB" w:rsidP="008225D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7995"/>
        <w:gridCol w:w="1107"/>
      </w:tblGrid>
      <w:tr w:rsidR="008225DB" w:rsidTr="008225DB">
        <w:trPr>
          <w:trHeight w:val="4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6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в зданиях и помещениях с массовым пребыванием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людей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225DB" w:rsidTr="008225DB">
        <w:trPr>
          <w:trHeight w:val="4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в зданиях и помещениях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массовым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пребыванием людей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rPr>
          <w:trHeight w:val="6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средства обнаружения, извещения и тушения 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пожаров, первичные средства тушения пожаров, действия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возникновении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пожара, вызов пожарной охраны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225DB" w:rsidTr="008225DB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5DB" w:rsidRDefault="0082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nformat"/>
        <w:jc w:val="both"/>
      </w:pPr>
      <w:r>
        <w:t xml:space="preserve"> Итого:                                                                 10 часов</w:t>
      </w:r>
    </w:p>
    <w:p w:rsidR="008225DB" w:rsidRDefault="008225DB" w:rsidP="008225DB">
      <w:pPr>
        <w:pStyle w:val="ConsPlusNormal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1.</w:t>
      </w:r>
    </w:p>
    <w:p w:rsidR="008225DB" w:rsidRDefault="008225DB" w:rsidP="008225DB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225DB" w:rsidRDefault="008225DB" w:rsidP="008225DB">
      <w:pPr>
        <w:pStyle w:val="ConsPlusNormal"/>
        <w:ind w:firstLine="540"/>
        <w:jc w:val="both"/>
      </w:pPr>
      <w:r>
        <w:t xml:space="preserve">Федеральный </w:t>
      </w:r>
      <w:hyperlink r:id="rId80" w:tooltip="Федеральный закон от 21.12.1994 N 69-ФЗ (ред. от 08.03.2015) &quot;О пожарной безопасности&quot;{КонсультантПлюс}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 от 21 декабря 1994 г. N 69-ФЗ "О пожарной безопасности". </w:t>
      </w:r>
      <w:hyperlink r:id="rId8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rStyle w:val="a7"/>
            <w:color w:val="auto"/>
            <w:u w:val="none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2.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8225DB" w:rsidRDefault="008225DB" w:rsidP="008225DB">
      <w:pPr>
        <w:pStyle w:val="ConsPlusNormal"/>
        <w:ind w:firstLine="540"/>
        <w:jc w:val="both"/>
      </w:pPr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3.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в зданиях и помещениях с массовым скоплением людей</w:t>
      </w:r>
    </w:p>
    <w:p w:rsidR="008225DB" w:rsidRDefault="008225DB" w:rsidP="008225DB">
      <w:pPr>
        <w:pStyle w:val="ConsPlusNormal"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Тема 4.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8225DB" w:rsidRDefault="008225DB" w:rsidP="008225DB">
      <w:pPr>
        <w:pStyle w:val="ConsPlusNormal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Практическое занятие.</w:t>
      </w:r>
    </w:p>
    <w:p w:rsidR="008225DB" w:rsidRDefault="008225DB" w:rsidP="008225DB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  <w:r>
        <w:t>Зачет</w:t>
      </w:r>
    </w:p>
    <w:p w:rsidR="008225DB" w:rsidRDefault="008225DB" w:rsidP="008225DB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ind w:firstLine="540"/>
        <w:jc w:val="both"/>
      </w:pPr>
    </w:p>
    <w:p w:rsidR="008225DB" w:rsidRDefault="008225DB" w:rsidP="00822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AFB" w:rsidRDefault="00054AFB"/>
    <w:sectPr w:rsidR="0005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C"/>
    <w:rsid w:val="00054AFB"/>
    <w:rsid w:val="00433EDC"/>
    <w:rsid w:val="008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5D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2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5DB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822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2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2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22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225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25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5D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2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5DB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822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2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2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22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225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25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23AE858CBC9BD974497940111348D2565982841FB45A6FDEE56392Z2oAW" TargetMode="External"/><Relationship Id="rId18" Type="http://schemas.openxmlformats.org/officeDocument/2006/relationships/hyperlink" Target="consultantplus://offline/ref=BA23AE858CBC9BD974497940111348D25F5186811FBA0765D6BC6F902DZEo8W" TargetMode="External"/><Relationship Id="rId26" Type="http://schemas.openxmlformats.org/officeDocument/2006/relationships/hyperlink" Target="file:///C:\Users\DS-Sokolovka\Downloads\XqLS9Do1sG_d1%20(1).rtf" TargetMode="External"/><Relationship Id="rId39" Type="http://schemas.openxmlformats.org/officeDocument/2006/relationships/hyperlink" Target="consultantplus://offline/ref=A74CFF67D1114CBE9F8902BBF434259E7152EC69F70236B198BCEB7EF8E2C583CD854984971961aFo0W" TargetMode="External"/><Relationship Id="rId21" Type="http://schemas.openxmlformats.org/officeDocument/2006/relationships/hyperlink" Target="consultantplus://offline/ref=BA23AE858CBC9BD974497940111348D25F5186811FBA0765D6BC6F902DZEo8W" TargetMode="External"/><Relationship Id="rId34" Type="http://schemas.openxmlformats.org/officeDocument/2006/relationships/hyperlink" Target="consultantplus://offline/ref=BA23AE858CBC9BD974497940111348D25A5284891AB45A6FDEE563922AE7BBED23B5FFD6A7C38DZ5o5W" TargetMode="External"/><Relationship Id="rId42" Type="http://schemas.openxmlformats.org/officeDocument/2006/relationships/hyperlink" Target="consultantplus://offline/ref=A74CFF67D1114CBE9F8902BBF434259E7152EC69F70236B198BCEB7EF8E2C583CD854984971961aFo0W" TargetMode="External"/><Relationship Id="rId47" Type="http://schemas.openxmlformats.org/officeDocument/2006/relationships/hyperlink" Target="consultantplus://offline/ref=A74CFF67D1114CBE9F8902BBF434259E7152EC69F70236B198BCEB7EF8E2C583CD854984971961aFo0W" TargetMode="External"/><Relationship Id="rId50" Type="http://schemas.openxmlformats.org/officeDocument/2006/relationships/hyperlink" Target="consultantplus://offline/ref=A74CFF67D1114CBE9F8902BBF434259E7456EE62F40F6BBB90E5E77CFFaEoDW" TargetMode="External"/><Relationship Id="rId55" Type="http://schemas.openxmlformats.org/officeDocument/2006/relationships/hyperlink" Target="consultantplus://offline/ref=A74CFF67D1114CBE9F8902BBF434259E7456EE62F40F6BBB90E5E77CFFaEoDW" TargetMode="External"/><Relationship Id="rId63" Type="http://schemas.openxmlformats.org/officeDocument/2006/relationships/hyperlink" Target="consultantplus://offline/ref=A74CFF67D1114CBE9F8902BBF434259E7451EB67F70A6BBB90E5E77CFFED9A94CACC4585971963F1a3o6W" TargetMode="External"/><Relationship Id="rId68" Type="http://schemas.openxmlformats.org/officeDocument/2006/relationships/hyperlink" Target="consultantplus://offline/ref=7660AC3AAAAD4F705575008F25A56AD2A0A2B24FCAB4C5B20959701C2BbDo1W" TargetMode="External"/><Relationship Id="rId76" Type="http://schemas.openxmlformats.org/officeDocument/2006/relationships/hyperlink" Target="consultantplus://offline/ref=7660AC3AAAAD4F705575008F25A56AD2A5A6B044C9B998B801007C1E2CDE46F7ED2AA3A4EB2943b8o2W" TargetMode="External"/><Relationship Id="rId7" Type="http://schemas.openxmlformats.org/officeDocument/2006/relationships/hyperlink" Target="consultantplus://offline/ref=BA23AE858CBC9BD974497940111348D25F56868518B70765D6BC6F902DE8E4FA24FCF3D7A7C38D51Z8oDW" TargetMode="External"/><Relationship Id="rId71" Type="http://schemas.openxmlformats.org/officeDocument/2006/relationships/hyperlink" Target="consultantplus://offline/ref=7660AC3AAAAD4F705575008F25A56AD2A5A6B044C9B998B801007C1E2CDE46F7ED2AA3A4EB2943b8o2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DS-Sokolovka\Downloads\XqLS9Do1sG_d1%20(1).rtf" TargetMode="External"/><Relationship Id="rId29" Type="http://schemas.openxmlformats.org/officeDocument/2006/relationships/hyperlink" Target="consultantplus://offline/ref=BA23AE858CBC9BD974497940111348D25A5284891AB45A6FDEE563922AE7BBED23B5FFD6A7C38DZ5o5W" TargetMode="External"/><Relationship Id="rId11" Type="http://schemas.openxmlformats.org/officeDocument/2006/relationships/hyperlink" Target="consultantplus://offline/ref=BA23AE858CBC9BD974497940111348D25F5186811FBA0765D6BC6F902DZEo8W" TargetMode="External"/><Relationship Id="rId24" Type="http://schemas.openxmlformats.org/officeDocument/2006/relationships/hyperlink" Target="file:///C:\Users\DS-Sokolovka\Downloads\XqLS9Do1sG_d1%20(1).rtf" TargetMode="External"/><Relationship Id="rId32" Type="http://schemas.openxmlformats.org/officeDocument/2006/relationships/hyperlink" Target="consultantplus://offline/ref=BA23AE858CBC9BD974497940111348D25F5183871ABC0765D6BC6F902DE8E4FA24FCF3D7A7C38F54Z8o9W" TargetMode="External"/><Relationship Id="rId37" Type="http://schemas.openxmlformats.org/officeDocument/2006/relationships/hyperlink" Target="consultantplus://offline/ref=A74CFF67D1114CBE9F8902BBF434259E7152EC69F70236B198BCEB7EF8E2C583CD854984971961aFo0W" TargetMode="External"/><Relationship Id="rId40" Type="http://schemas.openxmlformats.org/officeDocument/2006/relationships/hyperlink" Target="consultantplus://offline/ref=A74CFF67D1114CBE9F8902BBF434259E7456EE62F40F6BBB90E5E77CFFaEoDW" TargetMode="External"/><Relationship Id="rId45" Type="http://schemas.openxmlformats.org/officeDocument/2006/relationships/hyperlink" Target="consultantplus://offline/ref=A74CFF67D1114CBE9F8902BBF434259E7152EC69F70236B198BCEB7EF8E2C583CD854984971961aFo0W" TargetMode="External"/><Relationship Id="rId53" Type="http://schemas.openxmlformats.org/officeDocument/2006/relationships/hyperlink" Target="consultantplus://offline/ref=A74CFF67D1114CBE9F8902BBF434259E7D54E162F70236B198BCEB7EF8E2C583CD854984971961aFo3W" TargetMode="External"/><Relationship Id="rId58" Type="http://schemas.openxmlformats.org/officeDocument/2006/relationships/hyperlink" Target="consultantplus://offline/ref=A74CFF67D1114CBE9F8902BBF434259E7152EC69F70236B198BCEB7EF8E2C583CD854984971961aFo0W" TargetMode="External"/><Relationship Id="rId66" Type="http://schemas.openxmlformats.org/officeDocument/2006/relationships/hyperlink" Target="consultantplus://offline/ref=A74CFF67D1114CBE9F8902BBF434259E7456EE62F40F6BBB90E5E77CFFaEoDW" TargetMode="External"/><Relationship Id="rId74" Type="http://schemas.openxmlformats.org/officeDocument/2006/relationships/hyperlink" Target="consultantplus://offline/ref=7660AC3AAAAD4F705575008F25A56AD2A5A6B044C9B998B801007C1E2CDE46F7ED2AA3A4EB2943b8o2W" TargetMode="External"/><Relationship Id="rId79" Type="http://schemas.openxmlformats.org/officeDocument/2006/relationships/hyperlink" Target="consultantplus://offline/ref=7660AC3AAAAD4F705575008F25A56AD2A5A6B044C9B998B801007C1E2CDE46F7ED2AA3A4EB2943b8o2W" TargetMode="External"/><Relationship Id="rId5" Type="http://schemas.openxmlformats.org/officeDocument/2006/relationships/hyperlink" Target="consultantplus://offline/ref=BA23AE858CBC9BD974497940111348D2565483881EB45A6FDEE563922AE7BBED23B5FFD6A7C38CZ5o1W" TargetMode="External"/><Relationship Id="rId61" Type="http://schemas.openxmlformats.org/officeDocument/2006/relationships/hyperlink" Target="consultantplus://offline/ref=A74CFF67D1114CBE9F8902BBF434259E7456EE62F40F6BBB90E5E77CFFaEoDW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BA23AE858CBC9BD974497940111348D25F5280891BB90765D6BC6F902DE8E4FA24FCF3D7A7C38C57Z8oFW" TargetMode="External"/><Relationship Id="rId19" Type="http://schemas.openxmlformats.org/officeDocument/2006/relationships/hyperlink" Target="file:///C:\Users\DS-Sokolovka\Downloads\XqLS9Do1sG_d1%20(1).rtf" TargetMode="External"/><Relationship Id="rId31" Type="http://schemas.openxmlformats.org/officeDocument/2006/relationships/hyperlink" Target="consultantplus://offline/ref=BA23AE858CBC9BD974497940111348D25759848619B45A6FDEE56392Z2oAW" TargetMode="External"/><Relationship Id="rId44" Type="http://schemas.openxmlformats.org/officeDocument/2006/relationships/hyperlink" Target="consultantplus://offline/ref=A74CFF67D1114CBE9F8902BBF434259E7451EB67F70A6BBB90E5E77CFFED9A94CACC4585971963F1a3o6W" TargetMode="External"/><Relationship Id="rId52" Type="http://schemas.openxmlformats.org/officeDocument/2006/relationships/hyperlink" Target="consultantplus://offline/ref=A74CFF67D1114CBE9F8902BBF434259E7D54E162F70236B198BCEB7EF8E2C583CD854984971960aFo4W" TargetMode="External"/><Relationship Id="rId60" Type="http://schemas.openxmlformats.org/officeDocument/2006/relationships/hyperlink" Target="consultantplus://offline/ref=A74CFF67D1114CBE9F8902BBF434259E7152EC69F70236B198BCEB7EF8E2C583CD854984971961aFo0W" TargetMode="External"/><Relationship Id="rId65" Type="http://schemas.openxmlformats.org/officeDocument/2006/relationships/hyperlink" Target="consultantplus://offline/ref=A74CFF67D1114CBE9F8902BBF434259E7152EC69F70236B198BCEB7EF8E2C583CD854984971961aFo0W" TargetMode="External"/><Relationship Id="rId73" Type="http://schemas.openxmlformats.org/officeDocument/2006/relationships/hyperlink" Target="consultantplus://offline/ref=7660AC3AAAAD4F705575008F25A56AD2A0A2B24FCAB4C5B20959701C2BbDo1W" TargetMode="External"/><Relationship Id="rId78" Type="http://schemas.openxmlformats.org/officeDocument/2006/relationships/hyperlink" Target="consultantplus://offline/ref=7660AC3AAAAD4F705575008F25A56AD2A5A6B044C9B998B801007C1E2CDE46F7ED2AA3A4EB2943b8o2W" TargetMode="External"/><Relationship Id="rId81" Type="http://schemas.openxmlformats.org/officeDocument/2006/relationships/hyperlink" Target="consultantplus://offline/ref=7660AC3AAAAD4F705575008F25A56AD2A5A6B044C9B998B801007C1E2CDE46F7ED2AA3A4EB2943b8o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23AE858CBC9BD974497940111348D2565483881EB45A6FDEE563922AE7BBED23B5FFD6A7C38CZ5o1W" TargetMode="External"/><Relationship Id="rId14" Type="http://schemas.openxmlformats.org/officeDocument/2006/relationships/hyperlink" Target="file:///C:\Users\DS-Sokolovka\Downloads\XqLS9Do1sG_d1%20(1).rtf" TargetMode="External"/><Relationship Id="rId22" Type="http://schemas.openxmlformats.org/officeDocument/2006/relationships/hyperlink" Target="consultantplus://offline/ref=BA23AE858CBC9BD974497940111348D2565483881EB45A6FDEE563922AE7BBED23B5FFD6A7C38CZ5o1W" TargetMode="External"/><Relationship Id="rId27" Type="http://schemas.openxmlformats.org/officeDocument/2006/relationships/hyperlink" Target="file:///C:\Users\DS-Sokolovka\Downloads\XqLS9Do1sG_d1%20(1).rtf" TargetMode="External"/><Relationship Id="rId30" Type="http://schemas.openxmlformats.org/officeDocument/2006/relationships/hyperlink" Target="consultantplus://offline/ref=BA23AE858CBC9BD974497940111348D25F5186811FBA0765D6BC6F902DZEo8W" TargetMode="External"/><Relationship Id="rId35" Type="http://schemas.openxmlformats.org/officeDocument/2006/relationships/hyperlink" Target="consultantplus://offline/ref=BA23AE858CBC9BD974497940111348D25A5284891AB45A6FDEE563922AE7BBED23B5FFD6A7C38DZ5o5W" TargetMode="External"/><Relationship Id="rId43" Type="http://schemas.openxmlformats.org/officeDocument/2006/relationships/hyperlink" Target="consultantplus://offline/ref=A74CFF67D1114CBE9F8902BBF434259E7451EB67F70A6BBB90E5E77CFFED9A94CACC4585971963F1a3o6W" TargetMode="External"/><Relationship Id="rId48" Type="http://schemas.openxmlformats.org/officeDocument/2006/relationships/hyperlink" Target="consultantplus://offline/ref=A74CFF67D1114CBE9F8902BBF434259E7456EE62F40F6BBB90E5E77CFFaEoDW" TargetMode="External"/><Relationship Id="rId56" Type="http://schemas.openxmlformats.org/officeDocument/2006/relationships/hyperlink" Target="consultantplus://offline/ref=A74CFF67D1114CBE9F8902BBF434259E7152EC69F70236B198BCEB7EF8E2C583CD854984971961aFo0W" TargetMode="External"/><Relationship Id="rId64" Type="http://schemas.openxmlformats.org/officeDocument/2006/relationships/hyperlink" Target="consultantplus://offline/ref=A74CFF67D1114CBE9F8902BBF434259E7456EE62F40F6BBB90E5E77CFFaEoDW" TargetMode="External"/><Relationship Id="rId69" Type="http://schemas.openxmlformats.org/officeDocument/2006/relationships/hyperlink" Target="consultantplus://offline/ref=7660AC3AAAAD4F705575008F25A56AD2A5A6B044C9B998B801007C1E2CDE46F7ED2AA3A4EB2943b8o2W" TargetMode="External"/><Relationship Id="rId77" Type="http://schemas.openxmlformats.org/officeDocument/2006/relationships/hyperlink" Target="consultantplus://offline/ref=7660AC3AAAAD4F705575008F25A56AD2A0A2B24FCAB4C5B20959701C2BbDo1W" TargetMode="External"/><Relationship Id="rId8" Type="http://schemas.openxmlformats.org/officeDocument/2006/relationships/hyperlink" Target="file:///C:\Users\DS-Sokolovka\Downloads\XqLS9Do1sG_d1%20(1).rtf" TargetMode="External"/><Relationship Id="rId51" Type="http://schemas.openxmlformats.org/officeDocument/2006/relationships/hyperlink" Target="consultantplus://offline/ref=A74CFF67D1114CBE9F8902BBF434259E7152EC69F70236B198BCEB7EF8E2C583CD854984971961aFo0W" TargetMode="External"/><Relationship Id="rId72" Type="http://schemas.openxmlformats.org/officeDocument/2006/relationships/hyperlink" Target="consultantplus://offline/ref=7660AC3AAAAD4F705575008F25A56AD2A5A6B044C9B998B801007C1E2CDE46F7ED2AA3A4EB2943b8o2W" TargetMode="External"/><Relationship Id="rId80" Type="http://schemas.openxmlformats.org/officeDocument/2006/relationships/hyperlink" Target="consultantplus://offline/ref=7660AC3AAAAD4F705575008F25A56AD2A0A2B24FCAB4C5B20959701C2BbDo1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23AE858CBC9BD974497940111348D25F5183871ABC0765D6BC6F902DE8E4FA24FCF3D7A7C38F54Z8o9W" TargetMode="External"/><Relationship Id="rId17" Type="http://schemas.openxmlformats.org/officeDocument/2006/relationships/hyperlink" Target="consultantplus://offline/ref=BA23AE858CBC9BD974497940111348D25F51828618B60765D6BC6F902DZEo8W" TargetMode="External"/><Relationship Id="rId25" Type="http://schemas.openxmlformats.org/officeDocument/2006/relationships/hyperlink" Target="file:///C:\Users\DS-Sokolovka\Downloads\XqLS9Do1sG_d1%20(1).rtf" TargetMode="External"/><Relationship Id="rId33" Type="http://schemas.openxmlformats.org/officeDocument/2006/relationships/hyperlink" Target="consultantplus://offline/ref=BA23AE858CBC9BD974497940111348D25A5284891AB45A6FDEE563922AE7BBED23B5FFD6A7C38DZ5o5W" TargetMode="External"/><Relationship Id="rId38" Type="http://schemas.openxmlformats.org/officeDocument/2006/relationships/hyperlink" Target="consultantplus://offline/ref=A74CFF67D1114CBE9F8902BBF434259E7152EC69F70236B198BCEB7EF8E2C583CD854984971961aFo0W" TargetMode="External"/><Relationship Id="rId46" Type="http://schemas.openxmlformats.org/officeDocument/2006/relationships/hyperlink" Target="consultantplus://offline/ref=A74CFF67D1114CBE9F8902BBF434259E7456EE62F40F6BBB90E5E77CFFaEoDW" TargetMode="External"/><Relationship Id="rId59" Type="http://schemas.openxmlformats.org/officeDocument/2006/relationships/hyperlink" Target="consultantplus://offline/ref=A74CFF67D1114CBE9F8902BBF434259E7456EE62F40F6BBB90E5E77CFFaEoDW" TargetMode="External"/><Relationship Id="rId67" Type="http://schemas.openxmlformats.org/officeDocument/2006/relationships/hyperlink" Target="consultantplus://offline/ref=A74CFF67D1114CBE9F8902BBF434259E7152EC69F70236B198BCEB7EF8E2C583CD854984971961aFo0W" TargetMode="External"/><Relationship Id="rId20" Type="http://schemas.openxmlformats.org/officeDocument/2006/relationships/hyperlink" Target="consultantplus://offline/ref=BA23AE858CBC9BD974497940111348D25F5186811FBA0765D6BC6F902DZEo8W" TargetMode="External"/><Relationship Id="rId41" Type="http://schemas.openxmlformats.org/officeDocument/2006/relationships/hyperlink" Target="consultantplus://offline/ref=A74CFF67D1114CBE9F8902BBF434259E7152EC69F70236B198BCEB7EF8E2C583CD854984971961aFo0W" TargetMode="External"/><Relationship Id="rId54" Type="http://schemas.openxmlformats.org/officeDocument/2006/relationships/hyperlink" Target="consultantplus://offline/ref=A74CFF67D1114CBE9F8902BBF434259E7D54E162F70236B198BCEB7EF8E2C583CD854984971A64aFo2W" TargetMode="External"/><Relationship Id="rId62" Type="http://schemas.openxmlformats.org/officeDocument/2006/relationships/hyperlink" Target="consultantplus://offline/ref=A74CFF67D1114CBE9F8902BBF434259E7152EC69F70236B198BCEB7EF8E2C583CD854984971961aFo0W" TargetMode="External"/><Relationship Id="rId70" Type="http://schemas.openxmlformats.org/officeDocument/2006/relationships/hyperlink" Target="consultantplus://offline/ref=7660AC3AAAAD4F705575008F25A56AD2A0A2B24FCAB4C5B20959701C2BbDo1W" TargetMode="External"/><Relationship Id="rId75" Type="http://schemas.openxmlformats.org/officeDocument/2006/relationships/hyperlink" Target="consultantplus://offline/ref=7660AC3AAAAD4F705575008F25A56AD2A0A2B24FCAB4C5B20959701C2BbDo1W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3AE858CBC9BD974497940111348D25F5280891BB90765D6BC6F902DE8E4FA24FCF3D7A7C38C57Z8oFW" TargetMode="External"/><Relationship Id="rId15" Type="http://schemas.openxmlformats.org/officeDocument/2006/relationships/hyperlink" Target="consultantplus://offline/ref=BA23AE858CBC9BD974497940111348D25F5186811FBA0765D6BC6F902DZEo8W" TargetMode="External"/><Relationship Id="rId23" Type="http://schemas.openxmlformats.org/officeDocument/2006/relationships/hyperlink" Target="consultantplus://offline/ref=BA23AE858CBC9BD974497940111348D25F5280891BB90765D6BC6F902DE8E4FA24FCF3D7A7C38C57Z8oEW" TargetMode="External"/><Relationship Id="rId28" Type="http://schemas.openxmlformats.org/officeDocument/2006/relationships/hyperlink" Target="consultantplus://offline/ref=BA23AE858CBC9BD974497940111348D25F56868219B90765D6BC6F902DZEo8W" TargetMode="External"/><Relationship Id="rId36" Type="http://schemas.openxmlformats.org/officeDocument/2006/relationships/hyperlink" Target="consultantplus://offline/ref=A74CFF67D1114CBE9F8902BBF434259E7152EC69F70236B198BCEB7EF8E2C583CD854984971961aFo0W" TargetMode="External"/><Relationship Id="rId49" Type="http://schemas.openxmlformats.org/officeDocument/2006/relationships/hyperlink" Target="consultantplus://offline/ref=A74CFF67D1114CBE9F8902BBF434259E7152EC69F70236B198BCEB7EF8E2C583CD854984971961aFo0W" TargetMode="External"/><Relationship Id="rId57" Type="http://schemas.openxmlformats.org/officeDocument/2006/relationships/hyperlink" Target="consultantplus://offline/ref=A74CFF67D1114CBE9F8902BBF434259E7456EE62F40F6BBB90E5E77CFFaEo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18995</Words>
  <Characters>108273</Characters>
  <Application>Microsoft Office Word</Application>
  <DocSecurity>0</DocSecurity>
  <Lines>902</Lines>
  <Paragraphs>254</Paragraphs>
  <ScaleCrop>false</ScaleCrop>
  <Company>SPecialiST RePack</Company>
  <LinksUpToDate>false</LinksUpToDate>
  <CharactersWithSpaces>127014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DS-Sokolovka</dc:creator>
  <cp:keywords/>
  <dc:description/>
  <cp:lastModifiedBy>DS-Sokolovka</cp:lastModifiedBy>
  <cp:revision>3</cp:revision>
  <dcterms:created xsi:type="dcterms:W3CDTF">2019-03-25T15:27:00Z</dcterms:created>
  <dcterms:modified xsi:type="dcterms:W3CDTF">2019-03-25T15:29:00Z</dcterms:modified>
</cp:coreProperties>
</file>