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1" w:rsidRPr="00BD1AA3" w:rsidRDefault="003A21E1" w:rsidP="003A21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BD1AA3">
        <w:rPr>
          <w:rFonts w:ascii="Times New Roman" w:eastAsia="Calibri" w:hAnsi="Times New Roman" w:cs="Times New Roman"/>
          <w:b/>
          <w:i/>
          <w:sz w:val="24"/>
          <w:szCs w:val="24"/>
        </w:rPr>
        <w:t>Приобщение к социокультурным ценностям</w:t>
      </w:r>
      <w:r w:rsidRPr="00BD1AA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00AF" w:rsidRPr="00BD1AA3" w:rsidRDefault="008B00AF" w:rsidP="003A21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0AF" w:rsidRPr="00BD1AA3" w:rsidRDefault="008B00AF" w:rsidP="003A21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3A21E1" w:rsidRPr="00BD1AA3" w:rsidRDefault="003A21E1" w:rsidP="003A21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E1" w:rsidRPr="00BD1AA3" w:rsidRDefault="003A21E1" w:rsidP="003A21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Раздел включает: формирование первичных представлений о себе, других людях, объектах окружающего мира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Формирование элементарных представлений о планете Земля как общем доме людей, о многообразии стран и народов мира. 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>, словесный, игровой.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 xml:space="preserve">Приёмы: </w:t>
      </w:r>
      <w:r w:rsidRPr="00BD1AA3">
        <w:rPr>
          <w:rFonts w:ascii="Times New Roman" w:eastAsia="Calibri" w:hAnsi="Times New Roman" w:cs="Times New Roman"/>
          <w:sz w:val="24"/>
          <w:szCs w:val="24"/>
        </w:rPr>
        <w:t>беседа, вопрос, рассказ воспитателя, рассматривание, объяснение.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BD1AA3">
        <w:rPr>
          <w:rFonts w:ascii="Times New Roman" w:eastAsia="Calibri" w:hAnsi="Times New Roman" w:cs="Times New Roman"/>
          <w:sz w:val="24"/>
          <w:szCs w:val="24"/>
        </w:rPr>
        <w:t>: здоровье сберегающие, экологические.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с другими образовательными областями: </w:t>
      </w:r>
      <w:r w:rsidRPr="00BD1AA3">
        <w:rPr>
          <w:rFonts w:ascii="Times New Roman" w:eastAsia="Calibri" w:hAnsi="Times New Roman" w:cs="Times New Roman"/>
          <w:sz w:val="24"/>
          <w:szCs w:val="24"/>
        </w:rPr>
        <w:t>речевое развитие, физическое развитие, художественно-эстетическое развитие.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Количество часов -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Основная часть: 7 занятий;</w:t>
      </w:r>
    </w:p>
    <w:p w:rsidR="003A21E1" w:rsidRPr="00BD1AA3" w:rsidRDefault="003A21E1" w:rsidP="003A21E1">
      <w:pPr>
        <w:tabs>
          <w:tab w:val="left" w:pos="43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Вариативная часть «Дорогою добра»: 3 занятия</w:t>
      </w:r>
    </w:p>
    <w:p w:rsidR="003A21E1" w:rsidRPr="00BD1AA3" w:rsidRDefault="003A21E1" w:rsidP="003A21E1">
      <w:pPr>
        <w:tabs>
          <w:tab w:val="left" w:pos="43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Вариативная часть «Математические ступеньки»: 2 занятия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К концу года дети могут:</w:t>
      </w:r>
    </w:p>
    <w:p w:rsidR="003A21E1" w:rsidRPr="00BD1AA3" w:rsidRDefault="003A21E1" w:rsidP="003A21E1">
      <w:pPr>
        <w:numPr>
          <w:ilvl w:val="0"/>
          <w:numId w:val="6"/>
        </w:numPr>
        <w:spacing w:after="0" w:line="240" w:lineRule="auto"/>
        <w:ind w:left="709" w:firstLine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3A21E1" w:rsidRPr="00BD1AA3" w:rsidRDefault="003A21E1" w:rsidP="003A21E1">
      <w:pPr>
        <w:numPr>
          <w:ilvl w:val="0"/>
          <w:numId w:val="6"/>
        </w:numPr>
        <w:spacing w:after="0" w:line="240" w:lineRule="auto"/>
        <w:ind w:left="851" w:firstLine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Знать название своего города (поселка, села); с доверием относиться </w:t>
      </w: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взрослым, которые заботятся о них.</w:t>
      </w:r>
    </w:p>
    <w:p w:rsidR="003A21E1" w:rsidRPr="00BD1AA3" w:rsidRDefault="003A21E1" w:rsidP="003A21E1">
      <w:pPr>
        <w:numPr>
          <w:ilvl w:val="0"/>
          <w:numId w:val="6"/>
        </w:numPr>
        <w:spacing w:after="0" w:line="240" w:lineRule="auto"/>
        <w:ind w:left="567" w:firstLine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Знать ближайшее окружение (основные объекты городской/поселковой инфраструктуры): дом, улица, магазин, поликлиника, парикмахерская.</w:t>
      </w:r>
    </w:p>
    <w:p w:rsidR="003A21E1" w:rsidRPr="00BD1AA3" w:rsidRDefault="003A21E1" w:rsidP="003A21E1">
      <w:pPr>
        <w:spacing w:after="0" w:line="240" w:lineRule="auto"/>
        <w:ind w:left="567" w:firstLine="5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3A21E1" w:rsidRPr="00BD1AA3" w:rsidRDefault="003A21E1" w:rsidP="003A21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E1" w:rsidRPr="00BD1AA3" w:rsidRDefault="003A21E1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</w:t>
      </w:r>
      <w:r w:rsidR="00BD1AA3" w:rsidRPr="00BD1AA3">
        <w:rPr>
          <w:rFonts w:ascii="Times New Roman" w:eastAsia="Calibri" w:hAnsi="Times New Roman" w:cs="Times New Roman"/>
          <w:sz w:val="24"/>
          <w:szCs w:val="24"/>
        </w:rPr>
        <w:t>ного образования МБДОУ «Соколовский детский сад № 10</w:t>
      </w:r>
      <w:r w:rsidRPr="00BD1AA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E1" w:rsidRPr="00BD1AA3" w:rsidRDefault="0029707A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3A21E1" w:rsidRPr="00BD1AA3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дошкольного образования «От рождения до школы» / Под ред. Н. Е. </w:t>
      </w:r>
      <w:proofErr w:type="spellStart"/>
      <w:r w:rsidR="003A21E1"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3A21E1" w:rsidRPr="00BD1AA3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— М.: МОЗАИКА-СИНТЕЗ, 2016.</w:t>
      </w:r>
    </w:p>
    <w:p w:rsidR="003A21E1" w:rsidRPr="00BD1AA3" w:rsidRDefault="0029707A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3A21E1" w:rsidRPr="00BD1AA3">
        <w:rPr>
          <w:rFonts w:ascii="Times New Roman" w:eastAsia="Calibri" w:hAnsi="Times New Roman" w:cs="Times New Roman"/>
          <w:sz w:val="24"/>
          <w:szCs w:val="24"/>
        </w:rPr>
        <w:t>Математические ступеньки</w:t>
      </w:r>
      <w:r w:rsidRPr="00BD1A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21E1" w:rsidRPr="00BD1AA3">
        <w:rPr>
          <w:rFonts w:ascii="Times New Roman" w:eastAsia="Calibri" w:hAnsi="Times New Roman" w:cs="Times New Roman"/>
          <w:sz w:val="24"/>
          <w:szCs w:val="24"/>
        </w:rPr>
        <w:t>. Программа развития математических представлений у дошкольников. Под редакцией  Е. В. Колесникова. – М.: ТЦ Сфера, 2016.</w:t>
      </w:r>
    </w:p>
    <w:p w:rsidR="003A21E1" w:rsidRPr="00BD1AA3" w:rsidRDefault="003A21E1" w:rsidP="00596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пособие: Примерное комплексно-тематическое планирование образовательной деятельности в детском саду. Младшая группа. Под редакцией Н.Е.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>Издательство М.: МОЗАИКА-СИНТЕЗ, 2016 .</w:t>
      </w:r>
    </w:p>
    <w:p w:rsidR="003A21E1" w:rsidRPr="00BD1AA3" w:rsidRDefault="003A21E1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«Волшебница вода». Пособие по экологическому образованию дошкольников «Наш дом – природа». Ры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>жова Н.А.  М.: ЛИНКА-ПРЕСС, 2015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21E1" w:rsidRPr="00BD1AA3" w:rsidRDefault="003A21E1" w:rsidP="00B2588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«Воздух-невидимка». Пособие по экологическому образованию дошкольников «Наш дом – природа». Ры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>жова Н.А.  М.: ЛИНКА-ПРЕСС, 2015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21E1" w:rsidRPr="00BD1AA3" w:rsidRDefault="003A21E1" w:rsidP="00B258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обш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р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 xml:space="preserve">ед. Т.И. </w:t>
      </w:r>
      <w:proofErr w:type="spellStart"/>
      <w:r w:rsidR="00B25886" w:rsidRPr="00BD1AA3">
        <w:rPr>
          <w:rFonts w:ascii="Times New Roman" w:eastAsia="Calibri" w:hAnsi="Times New Roman" w:cs="Times New Roman"/>
          <w:sz w:val="24"/>
          <w:szCs w:val="24"/>
        </w:rPr>
        <w:t>Оверчук</w:t>
      </w:r>
      <w:proofErr w:type="spellEnd"/>
      <w:r w:rsidR="00B25886" w:rsidRPr="00BD1AA3">
        <w:rPr>
          <w:rFonts w:ascii="Times New Roman" w:eastAsia="Calibri" w:hAnsi="Times New Roman" w:cs="Times New Roman"/>
          <w:sz w:val="24"/>
          <w:szCs w:val="24"/>
        </w:rPr>
        <w:t>. – М.,201</w:t>
      </w:r>
      <w:r w:rsidRPr="00BD1AA3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3A21E1" w:rsidRPr="00BD1AA3" w:rsidRDefault="003A21E1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>Дидактическое пособие: «Хрестоматия для дошкольников» С.Д Томилова. ООО Издательство группа «</w:t>
      </w:r>
      <w:proofErr w:type="gramStart"/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>У-</w:t>
      </w:r>
      <w:proofErr w:type="gramEnd"/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Фактория, М., 2003.</w:t>
      </w:r>
    </w:p>
    <w:p w:rsidR="003A21E1" w:rsidRPr="00BD1AA3" w:rsidRDefault="003A21E1" w:rsidP="003A21E1">
      <w:pPr>
        <w:ind w:left="708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21E1" w:rsidRPr="00BD1AA3" w:rsidRDefault="003A21E1" w:rsidP="003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Методическое пособие: «Ознакомление с предметным и социальным окружением» Младшая группа. О.В. </w:t>
      </w:r>
      <w:proofErr w:type="spellStart"/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>Дыбина</w:t>
      </w:r>
      <w:proofErr w:type="spellEnd"/>
      <w:r w:rsidRPr="00BD1AA3">
        <w:rPr>
          <w:rFonts w:ascii="Times New Roman" w:eastAsia="Calibri" w:hAnsi="Times New Roman" w:cs="Times New Roman"/>
          <w:bCs/>
          <w:iCs/>
          <w:sz w:val="24"/>
          <w:szCs w:val="24"/>
        </w:rPr>
        <w:t>. Издательство М. Мозаика-Синтез 2016.</w:t>
      </w:r>
    </w:p>
    <w:p w:rsidR="003A21E1" w:rsidRPr="00BD1AA3" w:rsidRDefault="003A21E1" w:rsidP="003A21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E1" w:rsidRPr="00BD1AA3" w:rsidRDefault="00E25805" w:rsidP="00E258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E25805" w:rsidRPr="00BD1AA3" w:rsidRDefault="00E25805" w:rsidP="00E258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805" w:rsidRPr="00BD1AA3" w:rsidRDefault="00E25805" w:rsidP="00E578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25805" w:rsidRPr="00BD1AA3" w:rsidRDefault="00E25805" w:rsidP="00E258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Раздел включает: формирование первичных представлений о себе и других людях, объектах окружающего мира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задачи: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Формировать первичные представления о школе.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>тами, людьми, работающими в них</w:t>
      </w:r>
      <w:r w:rsidRPr="00BD1AA3">
        <w:rPr>
          <w:rFonts w:ascii="Times New Roman" w:eastAsia="Calibri" w:hAnsi="Times New Roman" w:cs="Times New Roman"/>
          <w:sz w:val="24"/>
          <w:szCs w:val="24"/>
        </w:rPr>
        <w:t>,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AA3">
        <w:rPr>
          <w:rFonts w:ascii="Times New Roman" w:eastAsia="Calibri" w:hAnsi="Times New Roman" w:cs="Times New Roman"/>
          <w:sz w:val="24"/>
          <w:szCs w:val="24"/>
        </w:rPr>
        <w:t>правилами поведения.</w:t>
      </w:r>
      <w:proofErr w:type="gramEnd"/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врачи т. д.); расширять и обогащать представления о трудовых действиях, орудиях труда, результатах труда.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E25805" w:rsidRPr="00BD1AA3" w:rsidRDefault="00E25805" w:rsidP="00E258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 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Основная часть: 7 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 xml:space="preserve">занятий в год.   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     Вариативная часть: «Дорогою добра»</w:t>
      </w:r>
    </w:p>
    <w:p w:rsidR="00E25805" w:rsidRPr="00BD1AA3" w:rsidRDefault="00E25805" w:rsidP="00E25805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В неделю</w:t>
      </w:r>
      <w:r w:rsidR="00B25886" w:rsidRPr="00BD1AA3">
        <w:rPr>
          <w:rFonts w:ascii="Times New Roman" w:eastAsia="Calibri" w:hAnsi="Times New Roman" w:cs="Times New Roman"/>
          <w:sz w:val="24"/>
          <w:szCs w:val="24"/>
        </w:rPr>
        <w:t>-0,25</w:t>
      </w:r>
      <w:proofErr w:type="gramStart"/>
      <w:r w:rsidR="00B25886" w:rsidRPr="00BD1AA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В</w:t>
      </w:r>
      <w:proofErr w:type="gramEnd"/>
      <w:r w:rsidR="00B25886" w:rsidRPr="00BD1AA3">
        <w:rPr>
          <w:rFonts w:ascii="Times New Roman" w:eastAsia="Calibri" w:hAnsi="Times New Roman" w:cs="Times New Roman"/>
          <w:sz w:val="24"/>
          <w:szCs w:val="24"/>
        </w:rPr>
        <w:t xml:space="preserve"> год - 5 занятий</w:t>
      </w:r>
      <w:r w:rsidRPr="00BD1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805" w:rsidRPr="00BD1AA3" w:rsidRDefault="00E25805" w:rsidP="00E25805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В месяц-2</w:t>
      </w:r>
      <w:r w:rsidRPr="00BD1AA3">
        <w:rPr>
          <w:rFonts w:ascii="Times New Roman" w:eastAsia="Calibri" w:hAnsi="Times New Roman" w:cs="Times New Roman"/>
          <w:sz w:val="24"/>
          <w:szCs w:val="24"/>
        </w:rPr>
        <w:tab/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В год-12</w:t>
      </w:r>
    </w:p>
    <w:p w:rsidR="00E25805" w:rsidRPr="00BD1AA3" w:rsidRDefault="00E25805" w:rsidP="00E258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805" w:rsidRPr="00BD1AA3" w:rsidRDefault="00E25805" w:rsidP="00E258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lastRenderedPageBreak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• Способен 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 функции в совместной деятельности.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• Проявляет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по отношению к другим людям, готовность</w:t>
      </w:r>
    </w:p>
    <w:p w:rsidR="00E25805" w:rsidRPr="00BD1AA3" w:rsidRDefault="00E25805" w:rsidP="00E2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прийти на помощь тем, кто в этом нуждается.</w:t>
      </w:r>
    </w:p>
    <w:p w:rsidR="00E25805" w:rsidRPr="00BD1AA3" w:rsidRDefault="00E25805" w:rsidP="00E258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805" w:rsidRPr="00BD1AA3" w:rsidRDefault="00E25805" w:rsidP="00E25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дошкольного образования</w:t>
      </w:r>
      <w:r w:rsidR="006C2168" w:rsidRPr="00BD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D1AA3" w:rsidRPr="00BD1AA3">
        <w:rPr>
          <w:rFonts w:ascii="Times New Roman" w:eastAsia="Calibri" w:hAnsi="Times New Roman" w:cs="Times New Roman"/>
          <w:sz w:val="24"/>
          <w:szCs w:val="24"/>
        </w:rPr>
        <w:t>«Соколовский детский сад №10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25805" w:rsidRPr="00BD1AA3" w:rsidRDefault="006C2168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О</w:t>
      </w:r>
      <w:r w:rsidR="00E25805" w:rsidRPr="00BD1AA3">
        <w:rPr>
          <w:rFonts w:ascii="Times New Roman" w:eastAsia="Calibri" w:hAnsi="Times New Roman" w:cs="Times New Roman"/>
          <w:sz w:val="24"/>
          <w:szCs w:val="24"/>
        </w:rPr>
        <w:t>сновная образовательная программа дошкольного образования</w:t>
      </w: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«От рождения до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="00E25805" w:rsidRPr="00BD1AA3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="00E25805" w:rsidRPr="00BD1AA3">
        <w:rPr>
          <w:rFonts w:ascii="Times New Roman" w:eastAsia="Calibri" w:hAnsi="Times New Roman" w:cs="Times New Roman"/>
          <w:sz w:val="24"/>
          <w:szCs w:val="24"/>
        </w:rPr>
        <w:t xml:space="preserve">. Ред. Н.Е. </w:t>
      </w:r>
      <w:proofErr w:type="spellStart"/>
      <w:r w:rsidR="00E25805"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E25805" w:rsidRPr="00BD1AA3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– М.: МОЗАИКА-СИНТЕЗ. Комплексные занятия по программе «От рождения до </w:t>
      </w:r>
      <w:proofErr w:type="spellStart"/>
      <w:r w:rsidR="00E25805" w:rsidRPr="00BD1AA3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="00E25805" w:rsidRPr="00BD1AA3">
        <w:rPr>
          <w:rFonts w:ascii="Times New Roman" w:eastAsia="Calibri" w:hAnsi="Times New Roman" w:cs="Times New Roman"/>
          <w:sz w:val="24"/>
          <w:szCs w:val="24"/>
        </w:rPr>
        <w:t xml:space="preserve">» под редакцией Н.Е. </w:t>
      </w:r>
      <w:proofErr w:type="spellStart"/>
      <w:r w:rsidR="00E25805"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E25805" w:rsidRPr="00BD1AA3">
        <w:rPr>
          <w:rFonts w:ascii="Times New Roman" w:eastAsia="Calibri" w:hAnsi="Times New Roman" w:cs="Times New Roman"/>
          <w:sz w:val="24"/>
          <w:szCs w:val="24"/>
        </w:rPr>
        <w:t xml:space="preserve">. Средняя группа, издательство «Учитель» 2016 год. </w:t>
      </w:r>
    </w:p>
    <w:p w:rsidR="00E25805" w:rsidRPr="00BD1AA3" w:rsidRDefault="00E25805" w:rsidP="00E258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Комплексные занятия по программе «От рождения до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» под редакцией Н.Е.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Средняя группа, издательство «Учитель» 2016 год.</w:t>
      </w:r>
    </w:p>
    <w:p w:rsidR="00E25805" w:rsidRPr="00BD1AA3" w:rsidRDefault="00E25805" w:rsidP="00E258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Средняя группа 2016г.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«Тематические дни и недели в детском саду». Е.А.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Издательство МОЗАИКА-СИНТЕЗ. Москва 2006г.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«Учим детей наблюдать и рассказывать».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Н.В.Елкина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О.В.Мариничева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Ярославль. «Академия развития».1997г.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«Экологические проекты в детском саду».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О.М.Масленникова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D1AA3">
        <w:rPr>
          <w:rFonts w:ascii="Times New Roman" w:eastAsia="Calibri" w:hAnsi="Times New Roman" w:cs="Times New Roman"/>
          <w:sz w:val="24"/>
          <w:szCs w:val="24"/>
        </w:rPr>
        <w:t>А.А.Филиппенко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Москва 2014г.</w:t>
      </w:r>
    </w:p>
    <w:p w:rsidR="00E25805" w:rsidRPr="00BD1AA3" w:rsidRDefault="00E25805" w:rsidP="00E25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«Нравственные беседы с детьми 4-6 лет»</w:t>
      </w:r>
      <w:proofErr w:type="gramStart"/>
      <w:r w:rsidRPr="00BD1AA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D1AA3">
        <w:rPr>
          <w:rFonts w:ascii="Times New Roman" w:eastAsia="Calibri" w:hAnsi="Times New Roman" w:cs="Times New Roman"/>
          <w:sz w:val="24"/>
          <w:szCs w:val="24"/>
        </w:rPr>
        <w:t>Г.Н.Жукова</w:t>
      </w:r>
      <w:proofErr w:type="spellEnd"/>
      <w:r w:rsidRPr="00BD1AA3">
        <w:rPr>
          <w:rFonts w:ascii="Times New Roman" w:eastAsia="Calibri" w:hAnsi="Times New Roman" w:cs="Times New Roman"/>
          <w:sz w:val="24"/>
          <w:szCs w:val="24"/>
        </w:rPr>
        <w:t>. Москва 2001г.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A21E1" w:rsidRPr="00BD1AA3" w:rsidRDefault="00E578A9" w:rsidP="006C216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1A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</w:t>
      </w: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336AE" w:rsidRPr="00BD1AA3" w:rsidRDefault="007336AE" w:rsidP="007336AE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Пояснительная записка</w:t>
      </w:r>
    </w:p>
    <w:p w:rsidR="007336AE" w:rsidRPr="00BD1AA3" w:rsidRDefault="007336AE" w:rsidP="007336AE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336AE" w:rsidRPr="00BD1AA3" w:rsidRDefault="007336AE" w:rsidP="007336AE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«Познавательное развитие предполагает развитие интересов детей,</w:t>
      </w:r>
    </w:p>
    <w:p w:rsidR="007336AE" w:rsidRPr="00BD1AA3" w:rsidRDefault="007336AE" w:rsidP="007336AE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proofErr w:type="gramEnd"/>
      <w:r w:rsidRPr="00BD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7336AE" w:rsidRPr="00BD1AA3" w:rsidRDefault="007336AE" w:rsidP="007336AE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и задачи: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  <w:r w:rsidR="00D0176F"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подбирать пары или группы предметов, совпадающих по </w:t>
      </w: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заданному признаку (длинный — короткий, пушистый — гладкий, теплый — холодный и др.).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Развивать умение определять материалы, из которых изготовлены предметы.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знакомить с цветами спектра: красный, оранжевый,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     </w:t>
      </w:r>
      <w:proofErr w:type="gramEnd"/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Развивать умение определять материалы, из которых изготовлены предметы.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</w:t>
      </w:r>
      <w:r w:rsidRPr="00BD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бъединять предметы по общим признакам, составлять из части целое(складные кубики, мозаика, </w:t>
      </w:r>
      <w:proofErr w:type="spell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Обогащать представления детей о мире предметов.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предметах, облегчающих труд человека в быту (кофемолка, миксер,</w:t>
      </w:r>
      <w:proofErr w:type="gramEnd"/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 Расширять представления детей о профессиях.</w:t>
      </w:r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BD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7336AE" w:rsidRPr="00BD1AA3" w:rsidRDefault="007336AE" w:rsidP="007336A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неделю-1; 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месяц-4;</w:t>
      </w:r>
    </w:p>
    <w:p w:rsidR="007336AE" w:rsidRPr="00BD1AA3" w:rsidRDefault="00D0176F" w:rsidP="00D0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год-3</w:t>
      </w:r>
      <w:r w:rsidR="007336AE"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дошкольного образования МБДОУ </w:t>
      </w:r>
      <w:r w:rsidR="00BD1AA3"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1AA3" w:rsidRPr="00BD1AA3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6AE" w:rsidRPr="00BD1AA3" w:rsidRDefault="00D0176F" w:rsidP="0073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36AE"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дошкольного образования «От рождения до школы» под ред. Н.Е. </w:t>
      </w:r>
      <w:proofErr w:type="spellStart"/>
      <w:r w:rsidR="007336AE"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336AE"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– М.: МОЗАИКА – СИНТЕЗ 2014. </w:t>
      </w:r>
    </w:p>
    <w:p w:rsidR="007336AE" w:rsidRPr="00BD1AA3" w:rsidRDefault="007336AE" w:rsidP="007336AE">
      <w:pPr>
        <w:rPr>
          <w:rFonts w:ascii="Times New Roman" w:eastAsia="Calibri" w:hAnsi="Times New Roman" w:cs="Times New Roman"/>
          <w:sz w:val="24"/>
          <w:szCs w:val="24"/>
        </w:rPr>
      </w:pPr>
      <w:r w:rsidRPr="00BD1AA3">
        <w:rPr>
          <w:rFonts w:ascii="Times New Roman" w:eastAsia="Calibri" w:hAnsi="Times New Roman" w:cs="Times New Roman"/>
          <w:sz w:val="24"/>
          <w:szCs w:val="24"/>
        </w:rPr>
        <w:t>Наш дом – природа</w:t>
      </w:r>
      <w:r w:rsidR="00D0176F" w:rsidRPr="00BD1AA3">
        <w:rPr>
          <w:rFonts w:ascii="Times New Roman" w:eastAsia="Calibri" w:hAnsi="Times New Roman" w:cs="Times New Roman"/>
          <w:sz w:val="24"/>
          <w:szCs w:val="24"/>
        </w:rPr>
        <w:t xml:space="preserve"> Н.А. Рыжова. Москва </w:t>
      </w:r>
      <w:proofErr w:type="gramStart"/>
      <w:r w:rsidR="00D0176F" w:rsidRPr="00BD1AA3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D0176F" w:rsidRPr="00BD1AA3">
        <w:rPr>
          <w:rFonts w:ascii="Times New Roman" w:eastAsia="Calibri" w:hAnsi="Times New Roman" w:cs="Times New Roman"/>
          <w:sz w:val="24"/>
          <w:szCs w:val="24"/>
        </w:rPr>
        <w:t>ресс 2015</w:t>
      </w:r>
      <w:r w:rsidRPr="00BD1A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proofErr w:type="gramStart"/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Технологии:</w:t>
      </w: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BD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      художественно эстетическое развитие, физическое развитие.</w:t>
      </w:r>
    </w:p>
    <w:p w:rsidR="007336AE" w:rsidRPr="00BD1AA3" w:rsidRDefault="007336AE" w:rsidP="0073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875A3" w:rsidRPr="00BD1AA3" w:rsidRDefault="009875A3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21E1" w:rsidRPr="00BD1AA3" w:rsidRDefault="003A21E1" w:rsidP="003A2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3A21E1" w:rsidRPr="00BD1AA3" w:rsidSect="00592AAD">
      <w:footerReference w:type="default" r:id="rId8"/>
      <w:pgSz w:w="11906" w:h="16838" w:code="9"/>
      <w:pgMar w:top="51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03" w:rsidRDefault="001F6103">
      <w:pPr>
        <w:spacing w:after="0" w:line="240" w:lineRule="auto"/>
      </w:pPr>
      <w:r>
        <w:separator/>
      </w:r>
    </w:p>
  </w:endnote>
  <w:endnote w:type="continuationSeparator" w:id="0">
    <w:p w:rsidR="001F6103" w:rsidRDefault="001F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3A21E1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03" w:rsidRDefault="001F6103">
      <w:pPr>
        <w:spacing w:after="0" w:line="240" w:lineRule="auto"/>
      </w:pPr>
      <w:r>
        <w:separator/>
      </w:r>
    </w:p>
  </w:footnote>
  <w:footnote w:type="continuationSeparator" w:id="0">
    <w:p w:rsidR="001F6103" w:rsidRDefault="001F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933"/>
    <w:multiLevelType w:val="hybridMultilevel"/>
    <w:tmpl w:val="03C63B6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C300DC6"/>
    <w:multiLevelType w:val="hybridMultilevel"/>
    <w:tmpl w:val="5F90776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>
    <w:nsid w:val="29347481"/>
    <w:multiLevelType w:val="hybridMultilevel"/>
    <w:tmpl w:val="E38629C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2CA445DD"/>
    <w:multiLevelType w:val="hybridMultilevel"/>
    <w:tmpl w:val="1B6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D476F"/>
    <w:multiLevelType w:val="hybridMultilevel"/>
    <w:tmpl w:val="76204ADE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48EC"/>
    <w:multiLevelType w:val="hybridMultilevel"/>
    <w:tmpl w:val="F63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73B2C"/>
    <w:multiLevelType w:val="hybridMultilevel"/>
    <w:tmpl w:val="AD2E617A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C33"/>
    <w:multiLevelType w:val="hybridMultilevel"/>
    <w:tmpl w:val="E2928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A270DD"/>
    <w:multiLevelType w:val="hybridMultilevel"/>
    <w:tmpl w:val="28709838"/>
    <w:lvl w:ilvl="0" w:tplc="2836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934"/>
    <w:multiLevelType w:val="hybridMultilevel"/>
    <w:tmpl w:val="0F4C1FF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6B6424DC"/>
    <w:multiLevelType w:val="hybridMultilevel"/>
    <w:tmpl w:val="673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736C4F"/>
    <w:multiLevelType w:val="hybridMultilevel"/>
    <w:tmpl w:val="B4AE2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E"/>
    <w:rsid w:val="000F71BE"/>
    <w:rsid w:val="001F6103"/>
    <w:rsid w:val="0029707A"/>
    <w:rsid w:val="003A21E1"/>
    <w:rsid w:val="00424043"/>
    <w:rsid w:val="0059646D"/>
    <w:rsid w:val="005B5045"/>
    <w:rsid w:val="0068058A"/>
    <w:rsid w:val="006C2168"/>
    <w:rsid w:val="007336AE"/>
    <w:rsid w:val="008B00AF"/>
    <w:rsid w:val="009875A3"/>
    <w:rsid w:val="00B25886"/>
    <w:rsid w:val="00BC4817"/>
    <w:rsid w:val="00BD1AA3"/>
    <w:rsid w:val="00CA6026"/>
    <w:rsid w:val="00D0176F"/>
    <w:rsid w:val="00E25805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Антонида</cp:lastModifiedBy>
  <cp:revision>16</cp:revision>
  <dcterms:created xsi:type="dcterms:W3CDTF">2019-04-19T06:41:00Z</dcterms:created>
  <dcterms:modified xsi:type="dcterms:W3CDTF">2022-10-12T14:20:00Z</dcterms:modified>
</cp:coreProperties>
</file>